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000001">
      <w:pPr>
        <w:rPr>
          <w:rFonts w:ascii="Arial" w:hAnsi="Arial" w:eastAsia="Arial" w:cs="Arial"/>
          <w:b/>
          <w:sz w:val="22"/>
          <w:szCs w:val="22"/>
          <w:shd w:val="clear" w:fill="auto"/>
        </w:rPr>
      </w:pPr>
      <w:r>
        <w:rPr>
          <w:rFonts w:ascii="Arial" w:hAnsi="Arial" w:eastAsia="Arial" w:cs="Arial"/>
          <w:b/>
          <w:sz w:val="22"/>
          <w:szCs w:val="22"/>
          <w:rtl w:val="0"/>
        </w:rPr>
        <w:t>CONCO</w:t>
      </w:r>
      <w:r>
        <w:rPr>
          <w:rFonts w:ascii="Arial" w:hAnsi="Arial" w:eastAsia="Arial" w:cs="Arial"/>
          <w:b/>
          <w:sz w:val="22"/>
          <w:szCs w:val="22"/>
          <w:shd w:val="clear" w:fill="auto"/>
          <w:rtl w:val="0"/>
        </w:rPr>
        <w:t>RRÊNCIA ELETRÔNICA Nº 90.006/2024</w:t>
      </w:r>
    </w:p>
    <w:p w14:paraId="00000002">
      <w:pPr>
        <w:rPr>
          <w:rFonts w:ascii="Arial" w:hAnsi="Arial" w:eastAsia="Arial" w:cs="Arial"/>
          <w:b/>
          <w:color w:val="FF0000"/>
          <w:sz w:val="22"/>
          <w:szCs w:val="22"/>
          <w:shd w:val="clear" w:fill="auto"/>
        </w:rPr>
      </w:pPr>
      <w:r>
        <w:rPr>
          <w:rFonts w:ascii="Arial" w:hAnsi="Arial" w:eastAsia="Arial" w:cs="Arial"/>
          <w:b/>
          <w:sz w:val="22"/>
          <w:szCs w:val="22"/>
          <w:shd w:val="clear" w:fill="auto"/>
          <w:rtl w:val="0"/>
        </w:rPr>
        <w:t>PROCESSO ADMINISTRATIVO Nº 16.839/2023</w:t>
      </w:r>
    </w:p>
    <w:p w14:paraId="00000003">
      <w:pPr>
        <w:jc w:val="both"/>
        <w:rPr>
          <w:rFonts w:ascii="Arial" w:hAnsi="Arial" w:eastAsia="Arial" w:cs="Arial"/>
          <w:b/>
          <w:sz w:val="22"/>
          <w:szCs w:val="22"/>
          <w:shd w:val="clear" w:fill="auto"/>
        </w:rPr>
      </w:pPr>
      <w:r>
        <w:rPr>
          <w:rFonts w:ascii="Arial" w:hAnsi="Arial" w:eastAsia="Arial" w:cs="Arial"/>
          <w:b/>
          <w:sz w:val="22"/>
          <w:szCs w:val="22"/>
          <w:shd w:val="clear" w:fill="auto"/>
          <w:rtl w:val="0"/>
        </w:rPr>
        <w:t>OBJETO: SERVIÇOS DE PAISAGISMO PARA IMPLANTAÇÃO DAS DIRETRIZES PAISAGÍSTICAS PARA A PRAÇA GETÚLIO VARGAS, LOCALIZADA NO CENTRO, NOVA FRIBURGO/RJ, INCLUINDO FORNECIMENTO DE MÃO DE OBRA, MATERIAIS DE CONSUMO, INSUMOS, AQUISIÇÃO DO MOBILIÁRIO URBANO E EQUIPAMENTOS, REALIZAÇÃO DE PODA ARBÓREA E OBRAS CIVIS.</w:t>
      </w:r>
    </w:p>
    <w:p w14:paraId="00000004"/>
    <w:p w14:paraId="00000005"/>
    <w:p w14:paraId="00000006">
      <w:pPr>
        <w:spacing w:before="0" w:after="0"/>
        <w:jc w:val="center"/>
        <w:rPr>
          <w:rFonts w:ascii="Times New Roman" w:hAnsi="Times New Roman" w:eastAsia="Times New Roman" w:cs="Times New Roman"/>
          <w:b/>
          <w:sz w:val="32"/>
          <w:szCs w:val="32"/>
        </w:rPr>
      </w:pPr>
      <w:r>
        <w:rPr>
          <w:rFonts w:ascii="Times New Roman" w:hAnsi="Times New Roman" w:eastAsia="Times New Roman" w:cs="Times New Roman"/>
          <w:b/>
          <w:sz w:val="32"/>
          <w:szCs w:val="32"/>
          <w:rtl w:val="0"/>
        </w:rPr>
        <w:t>ANEXO</w:t>
      </w:r>
      <w:r>
        <w:rPr>
          <w:b/>
          <w:sz w:val="32"/>
          <w:szCs w:val="32"/>
          <w:rtl w:val="0"/>
        </w:rPr>
        <w:t xml:space="preserve"> </w:t>
      </w:r>
      <w:r>
        <w:rPr>
          <w:rFonts w:ascii="Times New Roman" w:hAnsi="Times New Roman" w:eastAsia="Times New Roman" w:cs="Times New Roman"/>
          <w:b/>
          <w:sz w:val="32"/>
          <w:szCs w:val="32"/>
          <w:rtl w:val="0"/>
        </w:rPr>
        <w:t>- DA GARANTIA DA PROPOSTA COMERCIAL</w:t>
      </w:r>
    </w:p>
    <w:p w14:paraId="00000007">
      <w:pPr>
        <w:spacing w:before="0" w:after="0"/>
        <w:jc w:val="left"/>
        <w:rPr>
          <w:rFonts w:ascii="Times New Roman" w:hAnsi="Times New Roman" w:eastAsia="Times New Roman" w:cs="Times New Roman"/>
          <w:sz w:val="22"/>
          <w:szCs w:val="22"/>
        </w:rPr>
      </w:pPr>
    </w:p>
    <w:p w14:paraId="00000008">
      <w:pPr>
        <w:spacing w:before="0" w:after="0"/>
        <w:jc w:val="left"/>
        <w:rPr>
          <w:rFonts w:ascii="Times New Roman" w:hAnsi="Times New Roman" w:eastAsia="Times New Roman" w:cs="Times New Roman"/>
          <w:sz w:val="22"/>
          <w:szCs w:val="22"/>
        </w:rPr>
      </w:pPr>
    </w:p>
    <w:p w14:paraId="00000009">
      <w:pPr>
        <w:spacing w:before="0" w:after="0"/>
        <w:jc w:val="left"/>
        <w:rPr>
          <w:rFonts w:ascii="Times New Roman" w:hAnsi="Times New Roman" w:eastAsia="Times New Roman" w:cs="Times New Roman"/>
          <w:sz w:val="22"/>
          <w:szCs w:val="22"/>
        </w:rPr>
      </w:pPr>
    </w:p>
    <w:p w14:paraId="0000000A">
      <w:pPr>
        <w:spacing w:before="0" w:after="0"/>
        <w:jc w:val="left"/>
        <w:rPr>
          <w:rFonts w:ascii="Times New Roman" w:hAnsi="Times New Roman" w:eastAsia="Times New Roman" w:cs="Times New Roman"/>
          <w:sz w:val="22"/>
          <w:szCs w:val="22"/>
        </w:rPr>
      </w:pPr>
    </w:p>
    <w:p w14:paraId="0000000B">
      <w:pPr>
        <w:spacing w:before="0" w:after="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Modelo nº 01 – CARTA DE APRESENTAÇÃO DA GARANTIA DE PROPOSTA NA MODALIDADE CAUÇÃO EM DINHEIRO</w:t>
      </w:r>
    </w:p>
    <w:p w14:paraId="0000000C">
      <w:pPr>
        <w:spacing w:before="0" w:after="0"/>
        <w:jc w:val="both"/>
        <w:rPr>
          <w:rFonts w:ascii="Times New Roman" w:hAnsi="Times New Roman" w:eastAsia="Times New Roman" w:cs="Times New Roman"/>
          <w:sz w:val="24"/>
          <w:szCs w:val="24"/>
        </w:rPr>
      </w:pPr>
    </w:p>
    <w:p w14:paraId="0000000D">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À COMISSÃO </w:t>
      </w:r>
      <w:r>
        <w:rPr>
          <w:sz w:val="24"/>
          <w:szCs w:val="24"/>
          <w:rtl w:val="0"/>
        </w:rPr>
        <w:t>DE CONTRATAÇÃO</w:t>
      </w:r>
    </w:p>
    <w:p w14:paraId="0000000E">
      <w:pPr>
        <w:spacing w:before="0" w:after="0"/>
        <w:jc w:val="both"/>
        <w:rPr>
          <w:rFonts w:ascii="Times New Roman" w:hAnsi="Times New Roman" w:eastAsia="Times New Roman" w:cs="Times New Roman"/>
          <w:sz w:val="24"/>
          <w:szCs w:val="24"/>
        </w:rPr>
      </w:pPr>
    </w:p>
    <w:p w14:paraId="0000000F">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Ref.: Edital de Concorrência n.º </w:t>
      </w:r>
      <w:r>
        <w:rPr>
          <w:sz w:val="24"/>
          <w:szCs w:val="24"/>
          <w:rtl w:val="0"/>
        </w:rPr>
        <w:t>90.006</w:t>
      </w:r>
      <w:r>
        <w:rPr>
          <w:rFonts w:ascii="Times New Roman" w:hAnsi="Times New Roman" w:eastAsia="Times New Roman" w:cs="Times New Roman"/>
          <w:sz w:val="24"/>
          <w:szCs w:val="24"/>
          <w:rtl w:val="0"/>
        </w:rPr>
        <w:t>/202</w:t>
      </w:r>
      <w:r>
        <w:rPr>
          <w:sz w:val="24"/>
          <w:szCs w:val="24"/>
          <w:rtl w:val="0"/>
        </w:rPr>
        <w:t>4</w:t>
      </w:r>
    </w:p>
    <w:p w14:paraId="00000010">
      <w:pPr>
        <w:spacing w:before="0" w:after="0"/>
        <w:jc w:val="both"/>
        <w:rPr>
          <w:rFonts w:ascii="Times New Roman" w:hAnsi="Times New Roman" w:eastAsia="Times New Roman" w:cs="Times New Roman"/>
          <w:sz w:val="24"/>
          <w:szCs w:val="24"/>
        </w:rPr>
      </w:pPr>
    </w:p>
    <w:p w14:paraId="00000011">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Prezado Senhor,</w:t>
      </w:r>
    </w:p>
    <w:p w14:paraId="00000012">
      <w:pPr>
        <w:spacing w:before="0" w:after="0"/>
        <w:jc w:val="both"/>
        <w:rPr>
          <w:rFonts w:ascii="Times New Roman" w:hAnsi="Times New Roman" w:eastAsia="Times New Roman" w:cs="Times New Roman"/>
          <w:sz w:val="24"/>
          <w:szCs w:val="24"/>
        </w:rPr>
      </w:pPr>
    </w:p>
    <w:p w14:paraId="00000013">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Em atendimento ao EDITAL em referência, a empresa _______________________, com sede na _______________, na cidade de ______________, Estado de _________, inscrita no CNPJ nº ________________, neste ato representada por __________________, portador(a) do RG nº ________________ e inscrito(a) no CPF/MF sob nº __________________, nos termos de seus documentos constitutivos, apresenta o comprovante de depósito no valor de R$___________________(Reais...), na Conta Corrente de nº _______, agência nº ______, banco ________, realizado na data de _________, em atendimento à exigência do edital para participar da licitação.</w:t>
      </w:r>
    </w:p>
    <w:p w14:paraId="00000014">
      <w:pPr>
        <w:spacing w:before="0" w:after="0"/>
        <w:jc w:val="both"/>
        <w:rPr>
          <w:rFonts w:ascii="Times New Roman" w:hAnsi="Times New Roman" w:eastAsia="Times New Roman" w:cs="Times New Roman"/>
          <w:sz w:val="24"/>
          <w:szCs w:val="24"/>
        </w:rPr>
      </w:pPr>
    </w:p>
    <w:p w14:paraId="00000015">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[LOCAL], [DATA].</w:t>
      </w:r>
    </w:p>
    <w:p w14:paraId="00000016">
      <w:pPr>
        <w:spacing w:before="0" w:after="0"/>
        <w:jc w:val="both"/>
        <w:rPr>
          <w:rFonts w:ascii="Times New Roman" w:hAnsi="Times New Roman" w:eastAsia="Times New Roman" w:cs="Times New Roman"/>
          <w:sz w:val="24"/>
          <w:szCs w:val="24"/>
        </w:rPr>
      </w:pPr>
    </w:p>
    <w:p w14:paraId="00000017">
      <w:pPr>
        <w:spacing w:before="0" w:after="0"/>
        <w:jc w:val="both"/>
        <w:rPr>
          <w:rFonts w:ascii="Times New Roman" w:hAnsi="Times New Roman" w:eastAsia="Times New Roman" w:cs="Times New Roman"/>
          <w:sz w:val="24"/>
          <w:szCs w:val="24"/>
        </w:rPr>
      </w:pPr>
    </w:p>
    <w:p w14:paraId="00000018">
      <w:pPr>
        <w:spacing w:before="0" w:after="0"/>
        <w:jc w:val="both"/>
        <w:rPr>
          <w:rFonts w:ascii="Times New Roman" w:hAnsi="Times New Roman" w:eastAsia="Times New Roman" w:cs="Times New Roman"/>
          <w:sz w:val="24"/>
          <w:szCs w:val="24"/>
        </w:rPr>
      </w:pPr>
    </w:p>
    <w:p w14:paraId="00000019">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[ASSINATURA]</w:t>
      </w:r>
    </w:p>
    <w:p w14:paraId="0000001A">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 _____________________________________________ </w:t>
      </w:r>
    </w:p>
    <w:p w14:paraId="0000001B">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[LICITANTE]</w:t>
      </w:r>
    </w:p>
    <w:p w14:paraId="0000001C">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[Representante legal]</w:t>
      </w:r>
    </w:p>
    <w:p w14:paraId="0000001D">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RG nº [•]</w:t>
      </w:r>
    </w:p>
    <w:p w14:paraId="0000001E">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CPF/MF nº [•] </w:t>
      </w:r>
    </w:p>
    <w:p w14:paraId="0000001F">
      <w:pPr>
        <w:spacing w:before="0" w:after="0"/>
        <w:jc w:val="both"/>
        <w:rPr>
          <w:rFonts w:ascii="Times New Roman" w:hAnsi="Times New Roman" w:eastAsia="Times New Roman" w:cs="Times New Roman"/>
          <w:sz w:val="24"/>
          <w:szCs w:val="24"/>
        </w:rPr>
      </w:pPr>
    </w:p>
    <w:p w14:paraId="00000020">
      <w:pPr>
        <w:spacing w:before="0" w:after="0"/>
        <w:jc w:val="both"/>
        <w:rPr>
          <w:rFonts w:ascii="Times New Roman" w:hAnsi="Times New Roman" w:eastAsia="Times New Roman" w:cs="Times New Roman"/>
          <w:sz w:val="24"/>
          <w:szCs w:val="24"/>
        </w:rPr>
      </w:pPr>
    </w:p>
    <w:p w14:paraId="00000021">
      <w:pPr>
        <w:spacing w:before="0" w:after="0"/>
        <w:jc w:val="both"/>
        <w:rPr>
          <w:rFonts w:ascii="Times New Roman" w:hAnsi="Times New Roman" w:eastAsia="Times New Roman" w:cs="Times New Roman"/>
          <w:sz w:val="24"/>
          <w:szCs w:val="24"/>
        </w:rPr>
      </w:pPr>
      <w:bookmarkStart w:id="0" w:name="_heading=h.gjdgxs" w:colFirst="0" w:colLast="0"/>
      <w:bookmarkEnd w:id="0"/>
    </w:p>
    <w:p w14:paraId="00000022">
      <w:pPr>
        <w:spacing w:before="0" w:after="0"/>
        <w:jc w:val="both"/>
        <w:rPr>
          <w:rFonts w:ascii="Times New Roman" w:hAnsi="Times New Roman" w:eastAsia="Times New Roman" w:cs="Times New Roman"/>
          <w:sz w:val="24"/>
          <w:szCs w:val="24"/>
        </w:rPr>
      </w:pPr>
    </w:p>
    <w:p w14:paraId="00000023">
      <w:pPr>
        <w:spacing w:before="0" w:after="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Modelo nº 02 – CARTA DE APRESENTAÇÃO DA GARANTIA DE PROPOSTA DA LICITANTE NA MODALIDADE CAUÇÃO EM TÍTULOS DA DÍVIDA PÚBLICA</w:t>
      </w:r>
    </w:p>
    <w:p w14:paraId="00000024">
      <w:pPr>
        <w:spacing w:before="0" w:after="0"/>
        <w:jc w:val="both"/>
        <w:rPr>
          <w:rFonts w:ascii="Times New Roman" w:hAnsi="Times New Roman" w:eastAsia="Times New Roman" w:cs="Times New Roman"/>
          <w:sz w:val="24"/>
          <w:szCs w:val="24"/>
        </w:rPr>
      </w:pPr>
    </w:p>
    <w:p w14:paraId="00000025">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À COMISSÃO </w:t>
      </w:r>
      <w:r>
        <w:rPr>
          <w:sz w:val="24"/>
          <w:szCs w:val="24"/>
          <w:rtl w:val="0"/>
        </w:rPr>
        <w:t>DE CONTRATAÇÃO</w:t>
      </w:r>
    </w:p>
    <w:p w14:paraId="00000026">
      <w:pPr>
        <w:spacing w:before="0" w:after="0"/>
        <w:jc w:val="both"/>
        <w:rPr>
          <w:rFonts w:ascii="Times New Roman" w:hAnsi="Times New Roman" w:eastAsia="Times New Roman" w:cs="Times New Roman"/>
          <w:sz w:val="24"/>
          <w:szCs w:val="24"/>
        </w:rPr>
      </w:pPr>
    </w:p>
    <w:p w14:paraId="00000027">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Ref.: Edital de Concorrência n.º </w:t>
      </w:r>
      <w:r>
        <w:rPr>
          <w:sz w:val="24"/>
          <w:szCs w:val="24"/>
          <w:rtl w:val="0"/>
        </w:rPr>
        <w:t>9</w:t>
      </w:r>
      <w:r>
        <w:rPr>
          <w:rFonts w:ascii="Times New Roman" w:hAnsi="Times New Roman" w:eastAsia="Times New Roman" w:cs="Times New Roman"/>
          <w:sz w:val="24"/>
          <w:szCs w:val="24"/>
          <w:rtl w:val="0"/>
        </w:rPr>
        <w:t>0</w:t>
      </w:r>
      <w:r>
        <w:rPr>
          <w:sz w:val="24"/>
          <w:szCs w:val="24"/>
          <w:rtl w:val="0"/>
        </w:rPr>
        <w:t>.</w:t>
      </w:r>
      <w:r>
        <w:rPr>
          <w:rFonts w:ascii="Times New Roman" w:hAnsi="Times New Roman" w:eastAsia="Times New Roman" w:cs="Times New Roman"/>
          <w:sz w:val="24"/>
          <w:szCs w:val="24"/>
          <w:rtl w:val="0"/>
        </w:rPr>
        <w:t>0</w:t>
      </w:r>
      <w:r>
        <w:rPr>
          <w:sz w:val="24"/>
          <w:szCs w:val="24"/>
          <w:rtl w:val="0"/>
        </w:rPr>
        <w:t>06</w:t>
      </w:r>
      <w:r>
        <w:rPr>
          <w:rFonts w:ascii="Times New Roman" w:hAnsi="Times New Roman" w:eastAsia="Times New Roman" w:cs="Times New Roman"/>
          <w:sz w:val="24"/>
          <w:szCs w:val="24"/>
          <w:rtl w:val="0"/>
        </w:rPr>
        <w:t>/202</w:t>
      </w:r>
      <w:r>
        <w:rPr>
          <w:sz w:val="24"/>
          <w:szCs w:val="24"/>
          <w:rtl w:val="0"/>
        </w:rPr>
        <w:t>4</w:t>
      </w:r>
    </w:p>
    <w:p w14:paraId="00000028">
      <w:pPr>
        <w:spacing w:before="0" w:after="0"/>
        <w:jc w:val="both"/>
        <w:rPr>
          <w:rFonts w:ascii="Times New Roman" w:hAnsi="Times New Roman" w:eastAsia="Times New Roman" w:cs="Times New Roman"/>
          <w:sz w:val="24"/>
          <w:szCs w:val="24"/>
        </w:rPr>
      </w:pPr>
    </w:p>
    <w:p w14:paraId="00000029">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Prezado Senhor,</w:t>
      </w:r>
    </w:p>
    <w:p w14:paraId="0000002A">
      <w:pPr>
        <w:spacing w:before="0" w:after="0"/>
        <w:jc w:val="both"/>
        <w:rPr>
          <w:rFonts w:ascii="Times New Roman" w:hAnsi="Times New Roman" w:eastAsia="Times New Roman" w:cs="Times New Roman"/>
          <w:sz w:val="24"/>
          <w:szCs w:val="24"/>
        </w:rPr>
      </w:pPr>
    </w:p>
    <w:p w14:paraId="0000002B">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Em atendimento ao EDITAL em referência, [PROPONENTE], [qualificação], nos termos de seus documentos constitutivos, apresenta os documentos representativos da transferência dos títulos públicos em GARANTIA para o Município de Nova Friburgo, na forma da legislação aplicável. </w:t>
      </w:r>
    </w:p>
    <w:p w14:paraId="0000002C">
      <w:pPr>
        <w:spacing w:before="0" w:after="0"/>
        <w:jc w:val="both"/>
        <w:rPr>
          <w:rFonts w:ascii="Times New Roman" w:hAnsi="Times New Roman" w:eastAsia="Times New Roman" w:cs="Times New Roman"/>
          <w:sz w:val="24"/>
          <w:szCs w:val="24"/>
        </w:rPr>
      </w:pPr>
    </w:p>
    <w:p w14:paraId="0000002D">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Em observância ao EDITAL, os documentos aqui anexados [indicação dos títulos] foram emitidos sob a forma escritural, mediante registro em sistema centralizado de liquidação e de custódia autorizado pelo Banco Central do Brasil e avaliados pelos seus valores econômicos, conforme definido pelo Ministério da Fazenda, e equivalem ao total de R$ ______________ (por extenso), em atendimento à exigência do edital para participar da licitação. </w:t>
      </w:r>
    </w:p>
    <w:p w14:paraId="0000002E">
      <w:pPr>
        <w:spacing w:before="0" w:after="0"/>
        <w:jc w:val="both"/>
        <w:rPr>
          <w:rFonts w:ascii="Times New Roman" w:hAnsi="Times New Roman" w:eastAsia="Times New Roman" w:cs="Times New Roman"/>
          <w:sz w:val="24"/>
          <w:szCs w:val="24"/>
        </w:rPr>
      </w:pPr>
    </w:p>
    <w:p w14:paraId="0000002F">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[LOCAL], [DATA].</w:t>
      </w:r>
    </w:p>
    <w:p w14:paraId="00000030">
      <w:pPr>
        <w:spacing w:before="0" w:after="0"/>
        <w:jc w:val="both"/>
        <w:rPr>
          <w:rFonts w:ascii="Times New Roman" w:hAnsi="Times New Roman" w:eastAsia="Times New Roman" w:cs="Times New Roman"/>
          <w:sz w:val="24"/>
          <w:szCs w:val="24"/>
        </w:rPr>
      </w:pPr>
    </w:p>
    <w:p w14:paraId="00000031">
      <w:pPr>
        <w:spacing w:before="0" w:after="0"/>
        <w:jc w:val="both"/>
        <w:rPr>
          <w:rFonts w:ascii="Times New Roman" w:hAnsi="Times New Roman" w:eastAsia="Times New Roman" w:cs="Times New Roman"/>
          <w:sz w:val="24"/>
          <w:szCs w:val="24"/>
        </w:rPr>
      </w:pPr>
    </w:p>
    <w:p w14:paraId="00000032">
      <w:pPr>
        <w:spacing w:before="0" w:after="0"/>
        <w:jc w:val="both"/>
        <w:rPr>
          <w:rFonts w:ascii="Times New Roman" w:hAnsi="Times New Roman" w:eastAsia="Times New Roman" w:cs="Times New Roman"/>
          <w:sz w:val="24"/>
          <w:szCs w:val="24"/>
        </w:rPr>
      </w:pPr>
    </w:p>
    <w:p w14:paraId="00000033">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[ASSINATURA]</w:t>
      </w:r>
    </w:p>
    <w:p w14:paraId="00000034">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_____________________________________________ </w:t>
      </w:r>
    </w:p>
    <w:p w14:paraId="00000035">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[LICITANTE]</w:t>
      </w:r>
    </w:p>
    <w:p w14:paraId="00000036">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[Representante legal]</w:t>
      </w:r>
    </w:p>
    <w:p w14:paraId="00000037">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RG nº [•]</w:t>
      </w:r>
    </w:p>
    <w:p w14:paraId="00000038">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CPF/MF nº [•] </w:t>
      </w:r>
    </w:p>
    <w:p w14:paraId="00000039">
      <w:pPr>
        <w:spacing w:before="0" w:after="0"/>
        <w:jc w:val="both"/>
        <w:rPr>
          <w:rFonts w:ascii="Times New Roman" w:hAnsi="Times New Roman" w:eastAsia="Times New Roman" w:cs="Times New Roman"/>
          <w:sz w:val="24"/>
          <w:szCs w:val="24"/>
        </w:rPr>
      </w:pPr>
    </w:p>
    <w:p w14:paraId="0000003A">
      <w:pPr>
        <w:spacing w:before="0" w:after="0"/>
        <w:jc w:val="both"/>
        <w:rPr>
          <w:rFonts w:ascii="Times New Roman" w:hAnsi="Times New Roman" w:eastAsia="Times New Roman" w:cs="Times New Roman"/>
          <w:sz w:val="24"/>
          <w:szCs w:val="24"/>
        </w:rPr>
      </w:pPr>
    </w:p>
    <w:p w14:paraId="0000003B">
      <w:pPr>
        <w:spacing w:before="0" w:after="0"/>
        <w:jc w:val="both"/>
        <w:rPr>
          <w:rFonts w:ascii="Times New Roman" w:hAnsi="Times New Roman" w:eastAsia="Times New Roman" w:cs="Times New Roman"/>
          <w:sz w:val="24"/>
          <w:szCs w:val="24"/>
        </w:rPr>
      </w:pPr>
    </w:p>
    <w:p w14:paraId="0000003C">
      <w:pPr>
        <w:spacing w:before="0" w:after="0"/>
        <w:jc w:val="both"/>
        <w:rPr>
          <w:rFonts w:ascii="Times New Roman" w:hAnsi="Times New Roman" w:eastAsia="Times New Roman" w:cs="Times New Roman"/>
          <w:sz w:val="24"/>
          <w:szCs w:val="24"/>
        </w:rPr>
      </w:pPr>
    </w:p>
    <w:p w14:paraId="0000003D">
      <w:pPr>
        <w:spacing w:before="0" w:after="0"/>
        <w:jc w:val="both"/>
        <w:rPr>
          <w:rFonts w:ascii="Times New Roman" w:hAnsi="Times New Roman" w:eastAsia="Times New Roman" w:cs="Times New Roman"/>
          <w:sz w:val="24"/>
          <w:szCs w:val="24"/>
        </w:rPr>
      </w:pPr>
    </w:p>
    <w:p w14:paraId="0000003E">
      <w:pPr>
        <w:spacing w:before="0" w:after="0"/>
        <w:jc w:val="both"/>
        <w:rPr>
          <w:rFonts w:ascii="Times New Roman" w:hAnsi="Times New Roman" w:eastAsia="Times New Roman" w:cs="Times New Roman"/>
          <w:sz w:val="24"/>
          <w:szCs w:val="24"/>
        </w:rPr>
      </w:pPr>
    </w:p>
    <w:p w14:paraId="0000003F">
      <w:pPr>
        <w:spacing w:before="0" w:after="0"/>
        <w:jc w:val="both"/>
        <w:rPr>
          <w:rFonts w:ascii="Times New Roman" w:hAnsi="Times New Roman" w:eastAsia="Times New Roman" w:cs="Times New Roman"/>
          <w:sz w:val="24"/>
          <w:szCs w:val="24"/>
        </w:rPr>
      </w:pPr>
    </w:p>
    <w:p w14:paraId="00000040">
      <w:pPr>
        <w:spacing w:before="0" w:after="0"/>
        <w:jc w:val="both"/>
        <w:rPr>
          <w:rFonts w:ascii="Times New Roman" w:hAnsi="Times New Roman" w:eastAsia="Times New Roman" w:cs="Times New Roman"/>
          <w:sz w:val="24"/>
          <w:szCs w:val="24"/>
        </w:rPr>
      </w:pPr>
    </w:p>
    <w:p w14:paraId="00000041">
      <w:pPr>
        <w:spacing w:before="0" w:after="0"/>
        <w:jc w:val="both"/>
        <w:rPr>
          <w:rFonts w:ascii="Times New Roman" w:hAnsi="Times New Roman" w:eastAsia="Times New Roman" w:cs="Times New Roman"/>
          <w:sz w:val="24"/>
          <w:szCs w:val="24"/>
        </w:rPr>
      </w:pPr>
    </w:p>
    <w:p w14:paraId="00000042">
      <w:pPr>
        <w:spacing w:before="0" w:after="0"/>
        <w:jc w:val="both"/>
        <w:rPr>
          <w:rFonts w:ascii="Times New Roman" w:hAnsi="Times New Roman" w:eastAsia="Times New Roman" w:cs="Times New Roman"/>
          <w:sz w:val="24"/>
          <w:szCs w:val="24"/>
        </w:rPr>
      </w:pPr>
    </w:p>
    <w:p w14:paraId="00000043">
      <w:pPr>
        <w:spacing w:before="0" w:after="0"/>
        <w:jc w:val="both"/>
        <w:rPr>
          <w:rFonts w:ascii="Times New Roman" w:hAnsi="Times New Roman" w:eastAsia="Times New Roman" w:cs="Times New Roman"/>
          <w:sz w:val="24"/>
          <w:szCs w:val="24"/>
        </w:rPr>
      </w:pPr>
    </w:p>
    <w:p w14:paraId="00000044">
      <w:pPr>
        <w:spacing w:before="0" w:after="0"/>
        <w:jc w:val="both"/>
        <w:rPr>
          <w:rFonts w:ascii="Times New Roman" w:hAnsi="Times New Roman" w:eastAsia="Times New Roman" w:cs="Times New Roman"/>
          <w:sz w:val="24"/>
          <w:szCs w:val="24"/>
        </w:rPr>
      </w:pPr>
    </w:p>
    <w:p w14:paraId="00000045">
      <w:pPr>
        <w:spacing w:before="0" w:after="0"/>
        <w:jc w:val="both"/>
        <w:rPr>
          <w:rFonts w:ascii="Times New Roman" w:hAnsi="Times New Roman" w:eastAsia="Times New Roman" w:cs="Times New Roman"/>
          <w:sz w:val="24"/>
          <w:szCs w:val="24"/>
        </w:rPr>
      </w:pPr>
    </w:p>
    <w:p w14:paraId="00000046">
      <w:pPr>
        <w:spacing w:before="0" w:after="0"/>
        <w:jc w:val="both"/>
        <w:rPr>
          <w:rFonts w:ascii="Times New Roman" w:hAnsi="Times New Roman" w:eastAsia="Times New Roman" w:cs="Times New Roman"/>
          <w:sz w:val="24"/>
          <w:szCs w:val="24"/>
        </w:rPr>
      </w:pPr>
    </w:p>
    <w:p w14:paraId="00000047">
      <w:pPr>
        <w:spacing w:before="0" w:after="0"/>
        <w:jc w:val="both"/>
        <w:rPr>
          <w:rFonts w:ascii="Times New Roman" w:hAnsi="Times New Roman" w:eastAsia="Times New Roman" w:cs="Times New Roman"/>
          <w:sz w:val="24"/>
          <w:szCs w:val="24"/>
        </w:rPr>
      </w:pPr>
    </w:p>
    <w:p w14:paraId="00000048">
      <w:pPr>
        <w:spacing w:before="0" w:after="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Modelo nº 03 – CARTA DE APRESENTAÇÃO DE GARANTIA DE PROPOSTA DA LICITANTE NA MODALIDADE FIANÇA BANCÁRIA</w:t>
      </w:r>
    </w:p>
    <w:p w14:paraId="00000049">
      <w:pPr>
        <w:spacing w:before="0" w:after="0"/>
        <w:jc w:val="both"/>
        <w:rPr>
          <w:rFonts w:ascii="Times New Roman" w:hAnsi="Times New Roman" w:eastAsia="Times New Roman" w:cs="Times New Roman"/>
          <w:sz w:val="24"/>
          <w:szCs w:val="24"/>
        </w:rPr>
      </w:pPr>
    </w:p>
    <w:p w14:paraId="0000004A">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À COMISSÃO </w:t>
      </w:r>
      <w:r>
        <w:rPr>
          <w:sz w:val="24"/>
          <w:szCs w:val="24"/>
          <w:rtl w:val="0"/>
        </w:rPr>
        <w:t>DE CONTRATAÇÃO</w:t>
      </w:r>
    </w:p>
    <w:p w14:paraId="0000004B">
      <w:pPr>
        <w:spacing w:before="0" w:after="0"/>
        <w:jc w:val="both"/>
        <w:rPr>
          <w:rFonts w:ascii="Times New Roman" w:hAnsi="Times New Roman" w:eastAsia="Times New Roman" w:cs="Times New Roman"/>
          <w:sz w:val="24"/>
          <w:szCs w:val="24"/>
        </w:rPr>
      </w:pPr>
    </w:p>
    <w:p w14:paraId="0000004C">
      <w:pPr>
        <w:spacing w:before="0" w:after="0"/>
        <w:jc w:val="both"/>
        <w:rPr>
          <w:sz w:val="24"/>
          <w:szCs w:val="24"/>
        </w:rPr>
      </w:pPr>
      <w:r>
        <w:rPr>
          <w:rFonts w:ascii="Times New Roman" w:hAnsi="Times New Roman" w:eastAsia="Times New Roman" w:cs="Times New Roman"/>
          <w:sz w:val="24"/>
          <w:szCs w:val="24"/>
          <w:rtl w:val="0"/>
        </w:rPr>
        <w:t xml:space="preserve">Ref.: Edital de Concorrência n.º </w:t>
      </w:r>
      <w:r>
        <w:rPr>
          <w:sz w:val="24"/>
          <w:szCs w:val="24"/>
          <w:rtl w:val="0"/>
        </w:rPr>
        <w:t>90.</w:t>
      </w:r>
      <w:r>
        <w:rPr>
          <w:rFonts w:ascii="Times New Roman" w:hAnsi="Times New Roman" w:eastAsia="Times New Roman" w:cs="Times New Roman"/>
          <w:sz w:val="24"/>
          <w:szCs w:val="24"/>
          <w:rtl w:val="0"/>
        </w:rPr>
        <w:t>00</w:t>
      </w:r>
      <w:r>
        <w:rPr>
          <w:sz w:val="24"/>
          <w:szCs w:val="24"/>
          <w:rtl w:val="0"/>
        </w:rPr>
        <w:t>6</w:t>
      </w:r>
      <w:r>
        <w:rPr>
          <w:rFonts w:ascii="Times New Roman" w:hAnsi="Times New Roman" w:eastAsia="Times New Roman" w:cs="Times New Roman"/>
          <w:sz w:val="24"/>
          <w:szCs w:val="24"/>
          <w:rtl w:val="0"/>
        </w:rPr>
        <w:t>/202</w:t>
      </w:r>
      <w:r>
        <w:rPr>
          <w:sz w:val="24"/>
          <w:szCs w:val="24"/>
          <w:rtl w:val="0"/>
        </w:rPr>
        <w:t>4</w:t>
      </w:r>
    </w:p>
    <w:p w14:paraId="0000004D">
      <w:pPr>
        <w:spacing w:before="0" w:after="0"/>
        <w:jc w:val="both"/>
        <w:rPr>
          <w:sz w:val="24"/>
          <w:szCs w:val="24"/>
        </w:rPr>
      </w:pPr>
    </w:p>
    <w:p w14:paraId="0000004E">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Prezado Senhor, </w:t>
      </w:r>
    </w:p>
    <w:p w14:paraId="0000004F">
      <w:pPr>
        <w:spacing w:before="0" w:after="0"/>
        <w:jc w:val="both"/>
        <w:rPr>
          <w:rFonts w:ascii="Times New Roman" w:hAnsi="Times New Roman" w:eastAsia="Times New Roman" w:cs="Times New Roman"/>
          <w:sz w:val="24"/>
          <w:szCs w:val="24"/>
        </w:rPr>
      </w:pPr>
    </w:p>
    <w:p w14:paraId="00000050">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Em atendimento ao EDITAL em referência, a [PROPONENTE], [qualificação], nos termos de seus documentos constitutivos, apresenta CARTA DE FIANÇA BANCÁRIA, em atendimento à exigência do edital para participar da licitação, pela qual: </w:t>
      </w:r>
    </w:p>
    <w:p w14:paraId="00000051">
      <w:pPr>
        <w:spacing w:before="0" w:after="0"/>
        <w:jc w:val="both"/>
        <w:rPr>
          <w:rFonts w:ascii="Times New Roman" w:hAnsi="Times New Roman" w:eastAsia="Times New Roman" w:cs="Times New Roman"/>
          <w:sz w:val="24"/>
          <w:szCs w:val="24"/>
        </w:rPr>
      </w:pPr>
    </w:p>
    <w:p w14:paraId="00000052">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1. O Banco [•], com sede em [•], inscrito no CNPJ/MF sob n.º [•], doravante denominado “Banco Fiador”, diretamente por si e por seus eventuais sucessores, obriga-se perante o [•] como fiador solidário da [•], com sede em [•], inscrita no CNPJ/MF sob nº [•], doravante denominada “Afiançada”, com expressa renúncia dos direitos previstos nos artigos 366, 827, 835, 837, 838 da Lei nº 10.406, de 10 de janeiro de 2002 (Código Civil Brasileiro), pelo fiel cumprimento de todas as obrigações assumidas pela Afiançada no procedimento licitatório descrito no Edital da Concorrência nº [•]/[•], cujos termos, disposições e condições o Banco Fiador declara expressamente conhecer e aceitar.</w:t>
      </w:r>
    </w:p>
    <w:p w14:paraId="00000053">
      <w:pPr>
        <w:spacing w:before="0" w:after="0"/>
        <w:jc w:val="both"/>
        <w:rPr>
          <w:rFonts w:ascii="Times New Roman" w:hAnsi="Times New Roman" w:eastAsia="Times New Roman" w:cs="Times New Roman"/>
          <w:sz w:val="24"/>
          <w:szCs w:val="24"/>
        </w:rPr>
      </w:pPr>
    </w:p>
    <w:p w14:paraId="00000054">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2. Obriga-se o Banco Fiador a pagar ao Município de Nova Friburgo o valor total de R$ ________________, sem limitação, multas, juros, atualização monetária e demais encargos moratórios, caso a Afiançada (i) descumpra quaisquer de suas obrigações decorrentes da Lei ou do EDITAL, incluindo a obrigação de, se convocada, assinar o respectivo CONTRATO de CONCESSÃO no prazo estabelecido no EDITAL e nas condições ofertadas, e (ii) caso a Afiançada venha a desistir da presente LICITAÇÃO após a fase de análise da GARANTIA DE PROPOSTA.</w:t>
      </w:r>
    </w:p>
    <w:p w14:paraId="00000055">
      <w:pPr>
        <w:spacing w:before="0" w:after="0"/>
        <w:jc w:val="both"/>
        <w:rPr>
          <w:rFonts w:ascii="Times New Roman" w:hAnsi="Times New Roman" w:eastAsia="Times New Roman" w:cs="Times New Roman"/>
          <w:sz w:val="24"/>
          <w:szCs w:val="24"/>
        </w:rPr>
      </w:pPr>
    </w:p>
    <w:p w14:paraId="00000056">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3. O Banco Fiador obriga-se ainda, até o valor fixado acima, pelos prejuízos causados pela Afiançada, incluindo, mas não se limitando às multas aplicadas à LICITANTE no âmbito do certame licitatório, comprometendo-se a efetuar os pagamentos oriundos destes prejuízos, quando lhe forem exigidos, no prazo máximo de 48 (quarenta e oito) horas, contado a partir do recebimento, pelo Banco Fiador, da notificação escrita encaminhada pelo Município de Nova Friburgo.</w:t>
      </w:r>
    </w:p>
    <w:p w14:paraId="00000057">
      <w:pPr>
        <w:spacing w:before="0" w:after="0"/>
        <w:jc w:val="both"/>
        <w:rPr>
          <w:rFonts w:ascii="Times New Roman" w:hAnsi="Times New Roman" w:eastAsia="Times New Roman" w:cs="Times New Roman"/>
          <w:sz w:val="24"/>
          <w:szCs w:val="24"/>
        </w:rPr>
      </w:pPr>
    </w:p>
    <w:p w14:paraId="00000058">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4. O Banco Fiador não alegará nenhuma objeção ou oposição da Afiançada ou por ela invocada para o fim de se escusar do cumprimento da obrigação assumida perante o Município de Nova Friburgo nos termos desta CARTA DE FIANÇA.</w:t>
      </w:r>
    </w:p>
    <w:p w14:paraId="00000059">
      <w:pPr>
        <w:spacing w:before="0" w:after="0"/>
        <w:jc w:val="both"/>
        <w:rPr>
          <w:rFonts w:ascii="Times New Roman" w:hAnsi="Times New Roman" w:eastAsia="Times New Roman" w:cs="Times New Roman"/>
          <w:sz w:val="24"/>
          <w:szCs w:val="24"/>
        </w:rPr>
      </w:pPr>
    </w:p>
    <w:p w14:paraId="0000005A">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5. Na hipótese de o Município de Nova Friburgo ingressar em juízo para demandar o cumprimento da obrigação a que se refere a presente CARTA DE FIANÇA, fica o Banco Fiador obrigado ao pagamento das despesas arbitrais, judiciais ou extrajudiciais, observando-se o limite estipulado acima.</w:t>
      </w:r>
    </w:p>
    <w:p w14:paraId="0000005B">
      <w:pPr>
        <w:spacing w:before="0" w:after="0"/>
        <w:jc w:val="both"/>
        <w:rPr>
          <w:rFonts w:ascii="Times New Roman" w:hAnsi="Times New Roman" w:eastAsia="Times New Roman" w:cs="Times New Roman"/>
          <w:sz w:val="24"/>
          <w:szCs w:val="24"/>
        </w:rPr>
      </w:pPr>
    </w:p>
    <w:p w14:paraId="0000005C">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6. A Fiança vigorará pelo prazo de 180 (cento e oitenta) dias, contados da data prevista para a Sessão Pública de Abertura da LICITAÇÃO, conforme as condições mencionadas no EDITAL.</w:t>
      </w:r>
    </w:p>
    <w:p w14:paraId="0000005D">
      <w:pPr>
        <w:spacing w:before="0" w:after="0"/>
        <w:jc w:val="both"/>
        <w:rPr>
          <w:rFonts w:ascii="Times New Roman" w:hAnsi="Times New Roman" w:eastAsia="Times New Roman" w:cs="Times New Roman"/>
          <w:sz w:val="24"/>
          <w:szCs w:val="24"/>
        </w:rPr>
      </w:pPr>
    </w:p>
    <w:p w14:paraId="0000005E">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7. Declara o Banco Fiador que:</w:t>
      </w:r>
    </w:p>
    <w:p w14:paraId="0000005F">
      <w:pPr>
        <w:spacing w:before="0" w:after="0"/>
        <w:jc w:val="both"/>
        <w:rPr>
          <w:rFonts w:ascii="Times New Roman" w:hAnsi="Times New Roman" w:eastAsia="Times New Roman" w:cs="Times New Roman"/>
          <w:sz w:val="24"/>
          <w:szCs w:val="24"/>
        </w:rPr>
      </w:pPr>
    </w:p>
    <w:p w14:paraId="00000060">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7.1. A presente CARTA DE FIANÇA está devidamente contabilizada, observando integralmente os regulamentos do Banco Central do Brasil atualmente em vigor, além de atender aos preceitos da Legislação Bancária aplicável;</w:t>
      </w:r>
    </w:p>
    <w:p w14:paraId="00000061">
      <w:pPr>
        <w:spacing w:before="0" w:after="0"/>
        <w:jc w:val="both"/>
        <w:rPr>
          <w:rFonts w:ascii="Times New Roman" w:hAnsi="Times New Roman" w:eastAsia="Times New Roman" w:cs="Times New Roman"/>
          <w:sz w:val="24"/>
          <w:szCs w:val="24"/>
        </w:rPr>
      </w:pPr>
    </w:p>
    <w:p w14:paraId="00000062">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7.2. Os signatários deste instrumento estão autorizados a prestar a Fiança em nome em sua responsabilidade; e</w:t>
      </w:r>
    </w:p>
    <w:p w14:paraId="00000063">
      <w:pPr>
        <w:spacing w:before="0" w:after="0"/>
        <w:jc w:val="both"/>
        <w:rPr>
          <w:rFonts w:ascii="Times New Roman" w:hAnsi="Times New Roman" w:eastAsia="Times New Roman" w:cs="Times New Roman"/>
          <w:sz w:val="24"/>
          <w:szCs w:val="24"/>
        </w:rPr>
      </w:pPr>
    </w:p>
    <w:p w14:paraId="00000064">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7.3. Seu capital social é de R$ _______________ (Reais), estando autorizado pelo Banco Central do Brasil a expedir CARTAS DE FIANÇA, e que o valor da presente CARTA DE FIANÇA, no montante de R$ _______________ Reais), encontra-se dentro dos limites que lhe são autorizados pelo Banco Central do Brasil.</w:t>
      </w:r>
    </w:p>
    <w:p w14:paraId="00000065">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Os termos que não tenham sido expressamente definidos nesta CARTA DE FIANÇA terão os significados a eles atribuídos no EDITAL. </w:t>
      </w:r>
    </w:p>
    <w:p w14:paraId="00000066">
      <w:pPr>
        <w:spacing w:before="0" w:after="0"/>
        <w:jc w:val="both"/>
        <w:rPr>
          <w:rFonts w:ascii="Times New Roman" w:hAnsi="Times New Roman" w:eastAsia="Times New Roman" w:cs="Times New Roman"/>
          <w:sz w:val="24"/>
          <w:szCs w:val="24"/>
        </w:rPr>
      </w:pPr>
    </w:p>
    <w:p w14:paraId="00000067">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[LOCAL], [DATA]. </w:t>
      </w:r>
    </w:p>
    <w:p w14:paraId="00000068">
      <w:pPr>
        <w:spacing w:before="0" w:after="0"/>
        <w:jc w:val="both"/>
        <w:rPr>
          <w:rFonts w:ascii="Times New Roman" w:hAnsi="Times New Roman" w:eastAsia="Times New Roman" w:cs="Times New Roman"/>
          <w:sz w:val="24"/>
          <w:szCs w:val="24"/>
        </w:rPr>
      </w:pPr>
    </w:p>
    <w:p w14:paraId="00000069">
      <w:pPr>
        <w:spacing w:before="0" w:after="0"/>
        <w:jc w:val="both"/>
        <w:rPr>
          <w:rFonts w:ascii="Times New Roman" w:hAnsi="Times New Roman" w:eastAsia="Times New Roman" w:cs="Times New Roman"/>
          <w:sz w:val="24"/>
          <w:szCs w:val="24"/>
        </w:rPr>
      </w:pPr>
    </w:p>
    <w:p w14:paraId="0000006A">
      <w:pPr>
        <w:spacing w:before="0" w:after="0"/>
        <w:jc w:val="both"/>
        <w:rPr>
          <w:rFonts w:ascii="Times New Roman" w:hAnsi="Times New Roman" w:eastAsia="Times New Roman" w:cs="Times New Roman"/>
          <w:sz w:val="24"/>
          <w:szCs w:val="24"/>
        </w:rPr>
      </w:pPr>
    </w:p>
    <w:p w14:paraId="0000006B">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[ASSINATURA]</w:t>
      </w:r>
    </w:p>
    <w:p w14:paraId="0000006C">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_____________________________________________ </w:t>
      </w:r>
    </w:p>
    <w:p w14:paraId="0000006D">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[LICITANTE] </w:t>
      </w:r>
    </w:p>
    <w:p w14:paraId="0000006E">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[Representante legal] </w:t>
      </w:r>
    </w:p>
    <w:p w14:paraId="0000006F">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RG nº [•] </w:t>
      </w:r>
    </w:p>
    <w:p w14:paraId="00000070">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CPF/MF nº [•] </w:t>
      </w:r>
    </w:p>
    <w:p w14:paraId="00000071">
      <w:pPr>
        <w:spacing w:before="0" w:after="0"/>
        <w:jc w:val="both"/>
        <w:rPr>
          <w:rFonts w:ascii="Times New Roman" w:hAnsi="Times New Roman" w:eastAsia="Times New Roman" w:cs="Times New Roman"/>
          <w:sz w:val="24"/>
          <w:szCs w:val="24"/>
        </w:rPr>
      </w:pPr>
    </w:p>
    <w:p w14:paraId="00000072">
      <w:pPr>
        <w:spacing w:before="0" w:after="0"/>
        <w:jc w:val="both"/>
        <w:rPr>
          <w:rFonts w:ascii="Times New Roman" w:hAnsi="Times New Roman" w:eastAsia="Times New Roman" w:cs="Times New Roman"/>
          <w:sz w:val="24"/>
          <w:szCs w:val="24"/>
        </w:rPr>
      </w:pPr>
    </w:p>
    <w:p w14:paraId="00000073">
      <w:pPr>
        <w:spacing w:before="0" w:after="0"/>
        <w:jc w:val="both"/>
        <w:rPr>
          <w:rFonts w:ascii="Times New Roman" w:hAnsi="Times New Roman" w:eastAsia="Times New Roman" w:cs="Times New Roman"/>
          <w:sz w:val="24"/>
          <w:szCs w:val="24"/>
        </w:rPr>
      </w:pPr>
    </w:p>
    <w:p w14:paraId="00000074">
      <w:pPr>
        <w:spacing w:before="0" w:after="0"/>
        <w:jc w:val="both"/>
        <w:rPr>
          <w:rFonts w:ascii="Times New Roman" w:hAnsi="Times New Roman" w:eastAsia="Times New Roman" w:cs="Times New Roman"/>
          <w:sz w:val="24"/>
          <w:szCs w:val="24"/>
        </w:rPr>
      </w:pPr>
    </w:p>
    <w:p w14:paraId="00000075">
      <w:pPr>
        <w:spacing w:before="0" w:after="0"/>
        <w:jc w:val="both"/>
        <w:rPr>
          <w:rFonts w:ascii="Times New Roman" w:hAnsi="Times New Roman" w:eastAsia="Times New Roman" w:cs="Times New Roman"/>
          <w:sz w:val="24"/>
          <w:szCs w:val="24"/>
        </w:rPr>
      </w:pPr>
    </w:p>
    <w:p w14:paraId="00000076">
      <w:pPr>
        <w:spacing w:before="0" w:after="0"/>
        <w:jc w:val="both"/>
        <w:rPr>
          <w:rFonts w:ascii="Times New Roman" w:hAnsi="Times New Roman" w:eastAsia="Times New Roman" w:cs="Times New Roman"/>
          <w:sz w:val="24"/>
          <w:szCs w:val="24"/>
        </w:rPr>
      </w:pPr>
    </w:p>
    <w:p w14:paraId="00000077">
      <w:pPr>
        <w:spacing w:before="0" w:after="0"/>
        <w:jc w:val="both"/>
        <w:rPr>
          <w:rFonts w:ascii="Times New Roman" w:hAnsi="Times New Roman" w:eastAsia="Times New Roman" w:cs="Times New Roman"/>
          <w:sz w:val="24"/>
          <w:szCs w:val="24"/>
        </w:rPr>
      </w:pPr>
    </w:p>
    <w:p w14:paraId="00000078">
      <w:pPr>
        <w:spacing w:before="0" w:after="0"/>
        <w:jc w:val="both"/>
        <w:rPr>
          <w:rFonts w:ascii="Times New Roman" w:hAnsi="Times New Roman" w:eastAsia="Times New Roman" w:cs="Times New Roman"/>
          <w:sz w:val="24"/>
          <w:szCs w:val="24"/>
        </w:rPr>
      </w:pPr>
    </w:p>
    <w:p w14:paraId="00000079">
      <w:pPr>
        <w:spacing w:before="0" w:after="0"/>
        <w:jc w:val="both"/>
        <w:rPr>
          <w:rFonts w:ascii="Times New Roman" w:hAnsi="Times New Roman" w:eastAsia="Times New Roman" w:cs="Times New Roman"/>
          <w:sz w:val="24"/>
          <w:szCs w:val="24"/>
        </w:rPr>
      </w:pPr>
    </w:p>
    <w:p w14:paraId="0000007A">
      <w:pPr>
        <w:spacing w:before="0" w:after="0"/>
        <w:jc w:val="both"/>
        <w:rPr>
          <w:rFonts w:ascii="Times New Roman" w:hAnsi="Times New Roman" w:eastAsia="Times New Roman" w:cs="Times New Roman"/>
          <w:sz w:val="24"/>
          <w:szCs w:val="24"/>
        </w:rPr>
      </w:pPr>
    </w:p>
    <w:p w14:paraId="0000007B">
      <w:pPr>
        <w:spacing w:before="0" w:after="0"/>
        <w:jc w:val="both"/>
        <w:rPr>
          <w:rFonts w:ascii="Times New Roman" w:hAnsi="Times New Roman" w:eastAsia="Times New Roman" w:cs="Times New Roman"/>
          <w:sz w:val="24"/>
          <w:szCs w:val="24"/>
        </w:rPr>
      </w:pPr>
    </w:p>
    <w:p w14:paraId="0000007C">
      <w:pPr>
        <w:spacing w:before="0" w:after="0"/>
        <w:jc w:val="both"/>
        <w:rPr>
          <w:rFonts w:ascii="Times New Roman" w:hAnsi="Times New Roman" w:eastAsia="Times New Roman" w:cs="Times New Roman"/>
          <w:sz w:val="24"/>
          <w:szCs w:val="24"/>
        </w:rPr>
      </w:pPr>
    </w:p>
    <w:p w14:paraId="0000007D">
      <w:pPr>
        <w:spacing w:before="0" w:after="0"/>
        <w:jc w:val="both"/>
        <w:rPr>
          <w:rFonts w:ascii="Times New Roman" w:hAnsi="Times New Roman" w:eastAsia="Times New Roman" w:cs="Times New Roman"/>
          <w:sz w:val="24"/>
          <w:szCs w:val="24"/>
        </w:rPr>
      </w:pPr>
    </w:p>
    <w:p w14:paraId="0000007E">
      <w:pPr>
        <w:spacing w:before="0" w:after="0"/>
        <w:jc w:val="both"/>
        <w:rPr>
          <w:rFonts w:ascii="Times New Roman" w:hAnsi="Times New Roman" w:eastAsia="Times New Roman" w:cs="Times New Roman"/>
          <w:sz w:val="24"/>
          <w:szCs w:val="24"/>
        </w:rPr>
      </w:pPr>
    </w:p>
    <w:p w14:paraId="0000007F">
      <w:pPr>
        <w:spacing w:before="0" w:after="0"/>
        <w:jc w:val="both"/>
        <w:rPr>
          <w:rFonts w:ascii="Times New Roman" w:hAnsi="Times New Roman" w:eastAsia="Times New Roman" w:cs="Times New Roman"/>
          <w:sz w:val="24"/>
          <w:szCs w:val="24"/>
        </w:rPr>
      </w:pPr>
    </w:p>
    <w:p w14:paraId="00000080">
      <w:pPr>
        <w:spacing w:before="0" w:after="0"/>
        <w:jc w:val="both"/>
        <w:rPr>
          <w:rFonts w:ascii="Times New Roman" w:hAnsi="Times New Roman" w:eastAsia="Times New Roman" w:cs="Times New Roman"/>
          <w:b/>
          <w:sz w:val="24"/>
          <w:szCs w:val="24"/>
        </w:rPr>
      </w:pPr>
      <w:r>
        <w:rPr>
          <w:rFonts w:ascii="Times New Roman" w:hAnsi="Times New Roman" w:eastAsia="Times New Roman" w:cs="Times New Roman"/>
          <w:b/>
          <w:sz w:val="24"/>
          <w:szCs w:val="24"/>
          <w:rtl w:val="0"/>
        </w:rPr>
        <w:t>Modelo nº 04 – CARTA DE APRESENTAÇÃO DE GARANTIA DE PROPOSTA DA LICITANTE NA MODALIDADE SEGURO GARANTIA</w:t>
      </w:r>
    </w:p>
    <w:p w14:paraId="00000081">
      <w:pPr>
        <w:spacing w:before="0" w:after="0"/>
        <w:jc w:val="both"/>
        <w:rPr>
          <w:rFonts w:ascii="Times New Roman" w:hAnsi="Times New Roman" w:eastAsia="Times New Roman" w:cs="Times New Roman"/>
          <w:sz w:val="24"/>
          <w:szCs w:val="24"/>
        </w:rPr>
      </w:pPr>
    </w:p>
    <w:p w14:paraId="00000082">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À COMISSÃO </w:t>
      </w:r>
      <w:r>
        <w:rPr>
          <w:sz w:val="24"/>
          <w:szCs w:val="24"/>
          <w:rtl w:val="0"/>
        </w:rPr>
        <w:t>DE CONTRATAÇÃO</w:t>
      </w:r>
      <w:r>
        <w:rPr>
          <w:rFonts w:ascii="Times New Roman" w:hAnsi="Times New Roman" w:eastAsia="Times New Roman" w:cs="Times New Roman"/>
          <w:sz w:val="24"/>
          <w:szCs w:val="24"/>
          <w:rtl w:val="0"/>
        </w:rPr>
        <w:t xml:space="preserve"> </w:t>
      </w:r>
    </w:p>
    <w:p w14:paraId="00000083">
      <w:pPr>
        <w:spacing w:before="0" w:after="0"/>
        <w:jc w:val="both"/>
        <w:rPr>
          <w:rFonts w:ascii="Times New Roman" w:hAnsi="Times New Roman" w:eastAsia="Times New Roman" w:cs="Times New Roman"/>
          <w:sz w:val="24"/>
          <w:szCs w:val="24"/>
        </w:rPr>
      </w:pPr>
    </w:p>
    <w:p w14:paraId="00000084">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Ref.: Edital de Concorrência n.º </w:t>
      </w:r>
      <w:r>
        <w:rPr>
          <w:sz w:val="24"/>
          <w:szCs w:val="24"/>
          <w:rtl w:val="0"/>
        </w:rPr>
        <w:t>9</w:t>
      </w:r>
      <w:r>
        <w:rPr>
          <w:rFonts w:ascii="Times New Roman" w:hAnsi="Times New Roman" w:eastAsia="Times New Roman" w:cs="Times New Roman"/>
          <w:sz w:val="24"/>
          <w:szCs w:val="24"/>
          <w:rtl w:val="0"/>
        </w:rPr>
        <w:t>0</w:t>
      </w:r>
      <w:r>
        <w:rPr>
          <w:sz w:val="24"/>
          <w:szCs w:val="24"/>
          <w:rtl w:val="0"/>
        </w:rPr>
        <w:t>.</w:t>
      </w:r>
      <w:r>
        <w:rPr>
          <w:rFonts w:ascii="Times New Roman" w:hAnsi="Times New Roman" w:eastAsia="Times New Roman" w:cs="Times New Roman"/>
          <w:sz w:val="24"/>
          <w:szCs w:val="24"/>
          <w:rtl w:val="0"/>
        </w:rPr>
        <w:t>0</w:t>
      </w:r>
      <w:r>
        <w:rPr>
          <w:sz w:val="24"/>
          <w:szCs w:val="24"/>
          <w:rtl w:val="0"/>
        </w:rPr>
        <w:t>06</w:t>
      </w:r>
      <w:r>
        <w:rPr>
          <w:rFonts w:ascii="Times New Roman" w:hAnsi="Times New Roman" w:eastAsia="Times New Roman" w:cs="Times New Roman"/>
          <w:sz w:val="24"/>
          <w:szCs w:val="24"/>
          <w:rtl w:val="0"/>
        </w:rPr>
        <w:t>/202</w:t>
      </w:r>
      <w:r>
        <w:rPr>
          <w:sz w:val="24"/>
          <w:szCs w:val="24"/>
          <w:rtl w:val="0"/>
        </w:rPr>
        <w:t>4</w:t>
      </w:r>
    </w:p>
    <w:p w14:paraId="00000085">
      <w:pPr>
        <w:spacing w:before="0" w:after="0"/>
        <w:jc w:val="both"/>
        <w:rPr>
          <w:rFonts w:ascii="Times New Roman" w:hAnsi="Times New Roman" w:eastAsia="Times New Roman" w:cs="Times New Roman"/>
          <w:sz w:val="24"/>
          <w:szCs w:val="24"/>
        </w:rPr>
      </w:pPr>
    </w:p>
    <w:p w14:paraId="00000086">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Prezado Senhor, </w:t>
      </w:r>
    </w:p>
    <w:p w14:paraId="00000087">
      <w:pPr>
        <w:spacing w:before="0" w:after="0"/>
        <w:jc w:val="both"/>
        <w:rPr>
          <w:rFonts w:ascii="Times New Roman" w:hAnsi="Times New Roman" w:eastAsia="Times New Roman" w:cs="Times New Roman"/>
          <w:sz w:val="24"/>
          <w:szCs w:val="24"/>
        </w:rPr>
      </w:pPr>
    </w:p>
    <w:p w14:paraId="00000088">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Em atendimento ao EDITAL em referência, [PROPONENTE], [qualificação], nos termos de seus documentos constitutivos, apresenta SEGURO GARANTIA, em atendimento à exigência do edital para participar da licitação, conforme apólice anexa. </w:t>
      </w:r>
    </w:p>
    <w:p w14:paraId="00000089">
      <w:pPr>
        <w:spacing w:before="0" w:after="0"/>
        <w:jc w:val="both"/>
        <w:rPr>
          <w:rFonts w:ascii="Times New Roman" w:hAnsi="Times New Roman" w:eastAsia="Times New Roman" w:cs="Times New Roman"/>
          <w:sz w:val="24"/>
          <w:szCs w:val="24"/>
        </w:rPr>
      </w:pPr>
    </w:p>
    <w:p w14:paraId="0000008A">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[LOCAL], [DATA]. </w:t>
      </w:r>
    </w:p>
    <w:p w14:paraId="0000008B">
      <w:pPr>
        <w:spacing w:before="0" w:after="0"/>
        <w:jc w:val="both"/>
        <w:rPr>
          <w:rFonts w:ascii="Times New Roman" w:hAnsi="Times New Roman" w:eastAsia="Times New Roman" w:cs="Times New Roman"/>
          <w:sz w:val="24"/>
          <w:szCs w:val="24"/>
        </w:rPr>
      </w:pPr>
    </w:p>
    <w:p w14:paraId="0000008C">
      <w:pPr>
        <w:spacing w:before="0" w:after="0"/>
        <w:jc w:val="both"/>
        <w:rPr>
          <w:rFonts w:ascii="Times New Roman" w:hAnsi="Times New Roman" w:eastAsia="Times New Roman" w:cs="Times New Roman"/>
          <w:sz w:val="24"/>
          <w:szCs w:val="24"/>
        </w:rPr>
      </w:pPr>
    </w:p>
    <w:p w14:paraId="0000008D">
      <w:pPr>
        <w:spacing w:before="0" w:after="0"/>
        <w:jc w:val="both"/>
        <w:rPr>
          <w:rFonts w:ascii="Times New Roman" w:hAnsi="Times New Roman" w:eastAsia="Times New Roman" w:cs="Times New Roman"/>
          <w:sz w:val="24"/>
          <w:szCs w:val="24"/>
        </w:rPr>
      </w:pPr>
    </w:p>
    <w:p w14:paraId="0000008E">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[ASSINATURA</w:t>
      </w:r>
      <w:bookmarkStart w:id="2" w:name="_GoBack"/>
      <w:bookmarkEnd w:id="2"/>
      <w:r>
        <w:rPr>
          <w:rFonts w:ascii="Times New Roman" w:hAnsi="Times New Roman" w:eastAsia="Times New Roman" w:cs="Times New Roman"/>
          <w:sz w:val="24"/>
          <w:szCs w:val="24"/>
          <w:rtl w:val="0"/>
        </w:rPr>
        <w:t>]</w:t>
      </w:r>
    </w:p>
    <w:p w14:paraId="0000008F">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_____________________________________________</w:t>
      </w:r>
    </w:p>
    <w:p w14:paraId="00000090">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[LICITANTE] </w:t>
      </w:r>
    </w:p>
    <w:p w14:paraId="00000091">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[Representante legal] </w:t>
      </w:r>
    </w:p>
    <w:p w14:paraId="00000092">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RG nº [•] </w:t>
      </w:r>
    </w:p>
    <w:p w14:paraId="00000093">
      <w:pPr>
        <w:spacing w:before="0" w:after="0"/>
        <w:jc w:val="both"/>
        <w:rPr>
          <w:rFonts w:ascii="Times New Roman" w:hAnsi="Times New Roman" w:eastAsia="Times New Roman" w:cs="Times New Roman"/>
          <w:sz w:val="24"/>
          <w:szCs w:val="24"/>
        </w:rPr>
      </w:pPr>
      <w:r>
        <w:rPr>
          <w:rFonts w:ascii="Times New Roman" w:hAnsi="Times New Roman" w:eastAsia="Times New Roman" w:cs="Times New Roman"/>
          <w:sz w:val="24"/>
          <w:szCs w:val="24"/>
          <w:rtl w:val="0"/>
        </w:rPr>
        <w:t xml:space="preserve">CPF/MF nº [•] </w:t>
      </w:r>
    </w:p>
    <w:p w14:paraId="00000094">
      <w:pPr>
        <w:spacing w:before="0" w:after="0"/>
        <w:jc w:val="both"/>
        <w:rPr>
          <w:rFonts w:ascii="Times New Roman" w:hAnsi="Times New Roman" w:eastAsia="Times New Roman" w:cs="Times New Roman"/>
          <w:sz w:val="24"/>
          <w:szCs w:val="24"/>
        </w:rPr>
      </w:pPr>
    </w:p>
    <w:p w14:paraId="00000095">
      <w:pPr>
        <w:spacing w:before="0" w:after="0"/>
        <w:jc w:val="both"/>
        <w:rPr>
          <w:rFonts w:ascii="Times New Roman" w:hAnsi="Times New Roman" w:eastAsia="Times New Roman" w:cs="Times New Roman"/>
          <w:sz w:val="24"/>
          <w:szCs w:val="24"/>
        </w:rPr>
      </w:pPr>
    </w:p>
    <w:p w14:paraId="00000096">
      <w:pPr>
        <w:spacing w:before="0" w:after="0"/>
        <w:jc w:val="both"/>
        <w:rPr>
          <w:rFonts w:ascii="Times New Roman" w:hAnsi="Times New Roman" w:eastAsia="Times New Roman" w:cs="Times New Roman"/>
          <w:sz w:val="24"/>
          <w:szCs w:val="24"/>
        </w:rPr>
      </w:pPr>
    </w:p>
    <w:p w14:paraId="00000097">
      <w:pPr>
        <w:spacing w:before="0" w:after="0"/>
        <w:jc w:val="both"/>
        <w:rPr>
          <w:rFonts w:ascii="Times New Roman" w:hAnsi="Times New Roman" w:eastAsia="Times New Roman" w:cs="Times New Roman"/>
          <w:sz w:val="24"/>
          <w:szCs w:val="24"/>
        </w:rPr>
      </w:pPr>
    </w:p>
    <w:p w14:paraId="00000098">
      <w:pPr>
        <w:spacing w:before="0" w:after="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 xml:space="preserve">TERMOS E CONDIÇÕES MÍNIMAS DO SEGURO GARANTIA </w:t>
      </w:r>
    </w:p>
    <w:p w14:paraId="00000099">
      <w:pPr>
        <w:spacing w:before="0" w:after="0"/>
        <w:jc w:val="both"/>
        <w:rPr>
          <w:rFonts w:ascii="Times New Roman" w:hAnsi="Times New Roman" w:eastAsia="Times New Roman" w:cs="Times New Roman"/>
          <w:i/>
          <w:sz w:val="24"/>
          <w:szCs w:val="24"/>
        </w:rPr>
      </w:pPr>
    </w:p>
    <w:p w14:paraId="0000009A">
      <w:pPr>
        <w:spacing w:before="0" w:after="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1. TOMADOR: [LICITANTE]</w:t>
      </w:r>
    </w:p>
    <w:p w14:paraId="0000009B">
      <w:pPr>
        <w:spacing w:before="0" w:after="0"/>
        <w:jc w:val="both"/>
        <w:rPr>
          <w:rFonts w:ascii="Times New Roman" w:hAnsi="Times New Roman" w:eastAsia="Times New Roman" w:cs="Times New Roman"/>
          <w:i/>
          <w:sz w:val="24"/>
          <w:szCs w:val="24"/>
        </w:rPr>
      </w:pPr>
    </w:p>
    <w:p w14:paraId="0000009C">
      <w:pPr>
        <w:spacing w:before="0" w:after="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2. SEGURADO: Município de Nova Friburgo</w:t>
      </w:r>
    </w:p>
    <w:p w14:paraId="0000009D">
      <w:pPr>
        <w:spacing w:before="0" w:after="0"/>
        <w:jc w:val="both"/>
        <w:rPr>
          <w:rFonts w:ascii="Times New Roman" w:hAnsi="Times New Roman" w:eastAsia="Times New Roman" w:cs="Times New Roman"/>
          <w:i/>
          <w:sz w:val="24"/>
          <w:szCs w:val="24"/>
        </w:rPr>
      </w:pPr>
    </w:p>
    <w:p w14:paraId="0000009E">
      <w:pPr>
        <w:spacing w:before="0" w:after="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3. OBJETO DO SEGURO, a constar nas Condições Particulares da Apólice: Garantir a indenização, no montante mínimo de R$ [●] ([●]), caso o TOMADOR (i) descumpra quaisquer de suas obrigações decorrentes da Lei ou do EDITAL, incluindo a obrigação de, se convocado, assinar o respectivo CONTRATO de CONCESSÃO no prazo estabelecido no EDITAL e nas condições ofertadas; (ii) caso o TOMADOR venha a desistir da presente LICITAÇÃO após a fase de análise da GARANTIA DE PROPOSTA; (iii) no caso de aplicação de penalidades ao TOMADOR no âmbito da Licitação.</w:t>
      </w:r>
    </w:p>
    <w:p w14:paraId="0000009F">
      <w:pPr>
        <w:spacing w:before="0" w:after="0"/>
        <w:jc w:val="both"/>
        <w:rPr>
          <w:rFonts w:ascii="Times New Roman" w:hAnsi="Times New Roman" w:eastAsia="Times New Roman" w:cs="Times New Roman"/>
          <w:i/>
          <w:sz w:val="24"/>
          <w:szCs w:val="24"/>
        </w:rPr>
      </w:pPr>
    </w:p>
    <w:p w14:paraId="000000A0">
      <w:pPr>
        <w:spacing w:before="0" w:after="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4. INSTRUMENTO: Apólice de SEGURO-GARANTIA emitida por SEGURADORA devidamente constituída e autorizada a operar pela Superintendência de Seguros Privados – SUSEP, observando os termos dos atos normativos da SUSEP.</w:t>
      </w:r>
    </w:p>
    <w:p w14:paraId="000000A1">
      <w:pPr>
        <w:spacing w:before="0" w:after="0"/>
        <w:jc w:val="both"/>
        <w:rPr>
          <w:rFonts w:ascii="Times New Roman" w:hAnsi="Times New Roman" w:eastAsia="Times New Roman" w:cs="Times New Roman"/>
          <w:i/>
          <w:sz w:val="24"/>
          <w:szCs w:val="24"/>
        </w:rPr>
      </w:pPr>
    </w:p>
    <w:p w14:paraId="000000A2">
      <w:pPr>
        <w:spacing w:before="0" w:after="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5. VALOR DA GARANTIA: A Apólice de SEGURO-GARANTIA deverá prever o montante de indenização no valor de R$[●] ([●]).</w:t>
      </w:r>
    </w:p>
    <w:p w14:paraId="000000A3">
      <w:pPr>
        <w:spacing w:before="0" w:after="0"/>
        <w:jc w:val="both"/>
        <w:rPr>
          <w:rFonts w:ascii="Times New Roman" w:hAnsi="Times New Roman" w:eastAsia="Times New Roman" w:cs="Times New Roman"/>
          <w:i/>
          <w:sz w:val="24"/>
          <w:szCs w:val="24"/>
        </w:rPr>
      </w:pPr>
    </w:p>
    <w:p w14:paraId="000000A4">
      <w:pPr>
        <w:spacing w:before="0" w:after="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6. PRAZO: A Apólice de SEGURO-GARANTIA deverá ter prazo mínimo de vigência de 180 (cento e oitenta) dias a contar da data prevista para a sessão de abertura de LICITAÇÃO, a ser renovável nas hipóteses previstas no EDITAL.</w:t>
      </w:r>
    </w:p>
    <w:p w14:paraId="000000A5">
      <w:pPr>
        <w:spacing w:before="0" w:after="0"/>
        <w:jc w:val="both"/>
        <w:rPr>
          <w:rFonts w:ascii="Times New Roman" w:hAnsi="Times New Roman" w:eastAsia="Times New Roman" w:cs="Times New Roman"/>
          <w:i/>
          <w:sz w:val="24"/>
          <w:szCs w:val="24"/>
        </w:rPr>
      </w:pPr>
    </w:p>
    <w:p w14:paraId="000000A6">
      <w:pPr>
        <w:spacing w:before="0" w:after="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7. DISPOSIÇÕES GERAIS: A Apólice de SEGURO-GARANTIA deverá conter as seguintes disposições adicionais:</w:t>
      </w:r>
    </w:p>
    <w:p w14:paraId="000000A7">
      <w:pPr>
        <w:spacing w:before="0" w:after="0"/>
        <w:jc w:val="both"/>
        <w:rPr>
          <w:rFonts w:ascii="Times New Roman" w:hAnsi="Times New Roman" w:eastAsia="Times New Roman" w:cs="Times New Roman"/>
          <w:i/>
          <w:sz w:val="24"/>
          <w:szCs w:val="24"/>
        </w:rPr>
      </w:pPr>
    </w:p>
    <w:p w14:paraId="000000A8">
      <w:pPr>
        <w:spacing w:before="0" w:after="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7.1. Declaração da SEGURADORA de que conhece e aceita os termos e condições do EDITAL;</w:t>
      </w:r>
    </w:p>
    <w:p w14:paraId="000000A9">
      <w:pPr>
        <w:spacing w:before="0" w:after="0"/>
        <w:jc w:val="both"/>
        <w:rPr>
          <w:rFonts w:ascii="Times New Roman" w:hAnsi="Times New Roman" w:eastAsia="Times New Roman" w:cs="Times New Roman"/>
          <w:i/>
          <w:sz w:val="24"/>
          <w:szCs w:val="24"/>
        </w:rPr>
      </w:pPr>
    </w:p>
    <w:p w14:paraId="000000AA">
      <w:pPr>
        <w:spacing w:before="0" w:after="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7.2. Declaração da SEGURADORA de que efetuará o pagamento dos montantes aqui previstos no prazo máximo de 30 (trinta) dias, contados da data de entrega de todos os documentos necessários à caracterização e à regulação do sinistro; e</w:t>
      </w:r>
    </w:p>
    <w:p w14:paraId="000000AB">
      <w:pPr>
        <w:spacing w:before="0" w:after="0"/>
        <w:jc w:val="both"/>
        <w:rPr>
          <w:rFonts w:ascii="Times New Roman" w:hAnsi="Times New Roman" w:eastAsia="Times New Roman" w:cs="Times New Roman"/>
          <w:i/>
          <w:sz w:val="24"/>
          <w:szCs w:val="24"/>
        </w:rPr>
      </w:pPr>
    </w:p>
    <w:p w14:paraId="000000AC">
      <w:pPr>
        <w:spacing w:before="0" w:after="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7.3. Que, confirmado o descumprimento pelo TOMADOR das obrigações cobertas pela Apólice de SEGURO-GARANTIA, o SEGURADO terá direito de exigir da SEGURADORA a indenização devida.</w:t>
      </w:r>
    </w:p>
    <w:p w14:paraId="000000AD">
      <w:pPr>
        <w:spacing w:before="0" w:after="0"/>
        <w:jc w:val="both"/>
        <w:rPr>
          <w:rFonts w:ascii="Times New Roman" w:hAnsi="Times New Roman" w:eastAsia="Times New Roman" w:cs="Times New Roman"/>
          <w:i/>
          <w:sz w:val="24"/>
          <w:szCs w:val="24"/>
        </w:rPr>
      </w:pPr>
    </w:p>
    <w:p w14:paraId="000000AE">
      <w:pPr>
        <w:spacing w:before="0" w:after="0"/>
        <w:jc w:val="both"/>
        <w:rPr>
          <w:rFonts w:ascii="Times New Roman" w:hAnsi="Times New Roman" w:eastAsia="Times New Roman" w:cs="Times New Roman"/>
          <w:i/>
          <w:sz w:val="24"/>
          <w:szCs w:val="24"/>
        </w:rPr>
      </w:pPr>
      <w:r>
        <w:rPr>
          <w:rFonts w:ascii="Times New Roman" w:hAnsi="Times New Roman" w:eastAsia="Times New Roman" w:cs="Times New Roman"/>
          <w:i/>
          <w:sz w:val="24"/>
          <w:szCs w:val="24"/>
          <w:rtl w:val="0"/>
        </w:rPr>
        <w:t xml:space="preserve">Os termos que não tenham sido expressamente definidos neste ANEXO terão os significados a eles atribuídos no EDITAL. </w:t>
      </w:r>
    </w:p>
    <w:p w14:paraId="000000AF">
      <w:pPr>
        <w:jc w:val="both"/>
        <w:rPr>
          <w:rFonts w:ascii="Times New Roman" w:hAnsi="Times New Roman" w:eastAsia="Times New Roman" w:cs="Times New Roman"/>
          <w:i/>
          <w:sz w:val="24"/>
          <w:szCs w:val="24"/>
        </w:rPr>
      </w:pPr>
    </w:p>
    <w:p w14:paraId="000000B0">
      <w:pPr>
        <w:jc w:val="both"/>
        <w:rPr>
          <w:rFonts w:ascii="Times New Roman" w:hAnsi="Times New Roman" w:eastAsia="Times New Roman" w:cs="Times New Roman"/>
          <w:i/>
          <w:sz w:val="24"/>
          <w:szCs w:val="24"/>
        </w:rPr>
      </w:pPr>
    </w:p>
    <w:p w14:paraId="000000B1"/>
    <w:sectPr>
      <w:headerReference r:id="rId4" w:type="default"/>
      <w:pgSz w:w="11906" w:h="16838"/>
      <w:pgMar w:top="1440" w:right="1800" w:bottom="1440" w:left="1800" w:header="720" w:footer="720" w:gutter="0"/>
      <w:pgNumType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Tahoma">
    <w:panose1 w:val="020B0604030504040204"/>
    <w:charset w:val="00"/>
    <w:family w:val="auto"/>
    <w:pitch w:val="default"/>
    <w:sig w:usb0="E1002EFF" w:usb1="C000605B" w:usb2="00000029" w:usb3="00000000" w:csb0="200101FF" w:csb1="20280000"/>
  </w:font>
  <w:font w:name="Georgia">
    <w:panose1 w:val="02040502050405020303"/>
    <w:charset w:val="00"/>
    <w:family w:val="auto"/>
    <w:pitch w:val="default"/>
    <w:sig w:usb0="00000287" w:usb1="00000000" w:usb2="00000000" w:usb3="00000000" w:csb0="2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0000B2">
    <w:pPr>
      <w:ind w:left="426" w:firstLine="0"/>
      <w:rPr>
        <w:rFonts w:ascii="Arial" w:hAnsi="Arial" w:eastAsia="Arial" w:cs="Arial"/>
        <w:sz w:val="16"/>
        <w:szCs w:val="16"/>
      </w:rPr>
    </w:pPr>
    <w:bookmarkStart w:id="1" w:name="_heading=h.30j0zll" w:colFirst="0" w:colLast="0"/>
    <w:bookmarkEnd w:id="1"/>
    <w:r>
      <w:rPr>
        <w:rFonts w:ascii="Arial" w:hAnsi="Arial" w:eastAsia="Arial" w:cs="Arial"/>
        <w:sz w:val="16"/>
        <w:szCs w:val="16"/>
        <w:rtl w:val="0"/>
      </w:rPr>
      <w:t xml:space="preserve"> </w:t>
    </w:r>
    <w:r>
      <w:drawing>
        <wp:anchor distT="0" distB="0" distL="0" distR="0" simplePos="0" relativeHeight="251659264" behindDoc="1" locked="0" layoutInCell="1" allowOverlap="1">
          <wp:simplePos x="0" y="0"/>
          <wp:positionH relativeFrom="column">
            <wp:posOffset>-5715</wp:posOffset>
          </wp:positionH>
          <wp:positionV relativeFrom="paragraph">
            <wp:posOffset>0</wp:posOffset>
          </wp:positionV>
          <wp:extent cx="2400300" cy="847725"/>
          <wp:effectExtent l="0" t="0" r="0" b="0"/>
          <wp:wrapNone/>
          <wp:docPr id="11" name="image1.png"/>
          <wp:cNvGraphicFramePr/>
          <a:graphic xmlns:a="http://schemas.openxmlformats.org/drawingml/2006/main">
            <a:graphicData uri="http://schemas.openxmlformats.org/drawingml/2006/picture">
              <pic:pic xmlns:pic="http://schemas.openxmlformats.org/drawingml/2006/picture">
                <pic:nvPicPr>
                  <pic:cNvPr id="11" name="image1.png"/>
                  <pic:cNvPicPr preferRelativeResize="0"/>
                </pic:nvPicPr>
                <pic:blipFill>
                  <a:blip r:embed="rId1"/>
                  <a:srcRect t="32362" b="32681"/>
                  <a:stretch>
                    <a:fillRect/>
                  </a:stretch>
                </pic:blipFill>
                <pic:spPr>
                  <a:xfrm>
                    <a:off x="0" y="0"/>
                    <a:ext cx="2400300" cy="847725"/>
                  </a:xfrm>
                  <a:prstGeom prst="rect">
                    <a:avLst/>
                  </a:prstGeom>
                </pic:spPr>
              </pic:pic>
            </a:graphicData>
          </a:graphic>
        </wp:anchor>
      </w:drawing>
    </w:r>
    <w:r>
      <mc:AlternateContent>
        <mc:Choice Requires="wps">
          <w:drawing>
            <wp:anchor distT="0" distB="0" distL="114300" distR="114300" simplePos="0" relativeHeight="251659264" behindDoc="0" locked="0" layoutInCell="1" allowOverlap="1">
              <wp:simplePos x="0" y="0"/>
              <wp:positionH relativeFrom="column">
                <wp:posOffset>4267200</wp:posOffset>
              </wp:positionH>
              <wp:positionV relativeFrom="paragraph">
                <wp:posOffset>-100965</wp:posOffset>
              </wp:positionV>
              <wp:extent cx="1941830" cy="624205"/>
              <wp:effectExtent l="0" t="0" r="0" b="0"/>
              <wp:wrapNone/>
              <wp:docPr id="10" name="Retângulo 10"/>
              <wp:cNvGraphicFramePr/>
              <a:graphic xmlns:a="http://schemas.openxmlformats.org/drawingml/2006/main">
                <a:graphicData uri="http://schemas.microsoft.com/office/word/2010/wordprocessingShape">
                  <wps:wsp>
                    <wps:cNvSpPr/>
                    <wps:spPr>
                      <a:xfrm>
                        <a:off x="4379848" y="3472749"/>
                        <a:ext cx="1932305" cy="614503"/>
                      </a:xfrm>
                      <a:prstGeom prst="rect">
                        <a:avLst/>
                      </a:prstGeom>
                      <a:solidFill>
                        <a:srgbClr val="FFFFFF"/>
                      </a:solidFill>
                      <a:ln w="9525" cap="flat" cmpd="sng">
                        <a:solidFill>
                          <a:srgbClr val="000000"/>
                        </a:solidFill>
                        <a:prstDash val="solid"/>
                        <a:miter lim="800000"/>
                        <a:headEnd type="none" w="sm" len="sm"/>
                        <a:tailEnd type="none" w="sm" len="sm"/>
                      </a:ln>
                    </wps:spPr>
                    <wps:txbx>
                      <w:txbxContent>
                        <w:p w14:paraId="4456840C">
                          <w:pPr>
                            <w:spacing w:before="0" w:after="0" w:line="240" w:lineRule="auto"/>
                            <w:ind w:left="0" w:right="0" w:firstLine="0"/>
                            <w:jc w:val="left"/>
                          </w:pPr>
                          <w:r>
                            <w:rPr>
                              <w:rFonts w:ascii="Arial" w:hAnsi="Arial" w:eastAsia="Arial" w:cs="Arial"/>
                              <w:b w:val="0"/>
                              <w:i w:val="0"/>
                              <w:smallCaps w:val="0"/>
                              <w:strike w:val="0"/>
                              <w:color w:val="000000"/>
                              <w:sz w:val="20"/>
                              <w:vertAlign w:val="baseline"/>
                            </w:rPr>
                            <w:t>PROCESSO Nº: 16.839/2023</w:t>
                          </w:r>
                        </w:p>
                        <w:p w14:paraId="2B9FD79A">
                          <w:pPr>
                            <w:spacing w:before="0" w:after="0" w:line="240" w:lineRule="auto"/>
                            <w:ind w:left="0" w:right="0" w:firstLine="0"/>
                            <w:jc w:val="left"/>
                          </w:pPr>
                        </w:p>
                        <w:p w14:paraId="337446ED">
                          <w:pPr>
                            <w:spacing w:before="0" w:after="0" w:line="240" w:lineRule="auto"/>
                            <w:ind w:left="0" w:right="0" w:firstLine="0"/>
                            <w:jc w:val="left"/>
                          </w:pPr>
                          <w:r>
                            <w:rPr>
                              <w:rFonts w:ascii="Arial" w:hAnsi="Arial" w:eastAsia="Arial" w:cs="Arial"/>
                              <w:b w:val="0"/>
                              <w:i w:val="0"/>
                              <w:smallCaps w:val="0"/>
                              <w:strike w:val="0"/>
                              <w:color w:val="000000"/>
                              <w:sz w:val="20"/>
                              <w:vertAlign w:val="baseline"/>
                            </w:rPr>
                            <w:t>RUBRICA:_____FOLHA: ______</w:t>
                          </w:r>
                        </w:p>
                      </w:txbxContent>
                    </wps:txbx>
                    <wps:bodyPr spcFirstLastPara="1" wrap="square" lIns="91425" tIns="45700" rIns="91425" bIns="45700" anchor="t" anchorCtr="0">
                      <a:noAutofit/>
                    </wps:bodyPr>
                  </wps:wsp>
                </a:graphicData>
              </a:graphic>
            </wp:anchor>
          </w:drawing>
        </mc:Choice>
        <mc:Fallback>
          <w:pict>
            <v:rect id="_x0000_s1026" o:spid="_x0000_s1026" o:spt="1" style="position:absolute;left:0pt;margin-left:336pt;margin-top:-7.95pt;height:49.15pt;width:152.9pt;z-index:251659264;mso-width-relative:page;mso-height-relative:page;" fillcolor="#FFFFFF" filled="t" stroked="t" coordsize="21600,21600" o:gfxdata="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Yk3P5dcAAAAKAQAA&#10;DwAAAAAAAAABACAAAAAiAAAAZHJzL2Rvd25yZXYueG1sUEsBAhQAFAAAAAgAh07iQFeHFa1TAgAA&#10;wgQAAA4AAAAAAAAAAQAgAAAAJgEAAGRycy9lMm9Eb2MueG1sUEsFBgAAAAAGAAYAWQEAAOsFAAAA&#10;AA==&#10;">
              <v:fill on="t" focussize="0,0"/>
              <v:stroke color="#000000" miterlimit="8" joinstyle="miter" startarrowwidth="narrow" startarrowlength="short" endarrowwidth="narrow" endarrowlength="short"/>
              <v:imagedata o:title=""/>
              <o:lock v:ext="edit" aspectratio="f"/>
              <v:textbox inset="7.1988188976378pt,3.59842519685039pt,7.1988188976378pt,3.59842519685039pt">
                <w:txbxContent>
                  <w:p w14:paraId="4456840C">
                    <w:pPr>
                      <w:spacing w:before="0" w:after="0" w:line="240" w:lineRule="auto"/>
                      <w:ind w:left="0" w:right="0" w:firstLine="0"/>
                      <w:jc w:val="left"/>
                    </w:pPr>
                    <w:r>
                      <w:rPr>
                        <w:rFonts w:ascii="Arial" w:hAnsi="Arial" w:eastAsia="Arial" w:cs="Arial"/>
                        <w:b w:val="0"/>
                        <w:i w:val="0"/>
                        <w:smallCaps w:val="0"/>
                        <w:strike w:val="0"/>
                        <w:color w:val="000000"/>
                        <w:sz w:val="20"/>
                        <w:vertAlign w:val="baseline"/>
                      </w:rPr>
                      <w:t>PROCESSO Nº: 16.839/2023</w:t>
                    </w:r>
                  </w:p>
                  <w:p w14:paraId="2B9FD79A">
                    <w:pPr>
                      <w:spacing w:before="0" w:after="0" w:line="240" w:lineRule="auto"/>
                      <w:ind w:left="0" w:right="0" w:firstLine="0"/>
                      <w:jc w:val="left"/>
                    </w:pPr>
                  </w:p>
                  <w:p w14:paraId="337446ED">
                    <w:pPr>
                      <w:spacing w:before="0" w:after="0" w:line="240" w:lineRule="auto"/>
                      <w:ind w:left="0" w:right="0" w:firstLine="0"/>
                      <w:jc w:val="left"/>
                    </w:pPr>
                    <w:r>
                      <w:rPr>
                        <w:rFonts w:ascii="Arial" w:hAnsi="Arial" w:eastAsia="Arial" w:cs="Arial"/>
                        <w:b w:val="0"/>
                        <w:i w:val="0"/>
                        <w:smallCaps w:val="0"/>
                        <w:strike w:val="0"/>
                        <w:color w:val="000000"/>
                        <w:sz w:val="20"/>
                        <w:vertAlign w:val="baseline"/>
                      </w:rPr>
                      <w:t>RUBRICA:_____FOLHA: ______</w:t>
                    </w:r>
                  </w:p>
                </w:txbxContent>
              </v:textbox>
            </v:rect>
          </w:pict>
        </mc:Fallback>
      </mc:AlternateContent>
    </w:r>
  </w:p>
  <w:p w14:paraId="000000B3">
    <w:pPr>
      <w:ind w:left="426" w:firstLine="0"/>
      <w:rPr>
        <w:rFonts w:ascii="Arial" w:hAnsi="Arial" w:eastAsia="Arial" w:cs="Arial"/>
        <w:sz w:val="16"/>
        <w:szCs w:val="16"/>
      </w:rPr>
    </w:pPr>
  </w:p>
  <w:p w14:paraId="000000B4">
    <w:pPr>
      <w:ind w:left="426" w:firstLine="0"/>
      <w:rPr>
        <w:rFonts w:ascii="Arial" w:hAnsi="Arial" w:eastAsia="Arial" w:cs="Arial"/>
        <w:sz w:val="16"/>
        <w:szCs w:val="16"/>
      </w:rPr>
    </w:pPr>
  </w:p>
  <w:p w14:paraId="000000B5">
    <w:pPr>
      <w:ind w:left="426" w:firstLine="0"/>
      <w:rPr>
        <w:rFonts w:ascii="Arial" w:hAnsi="Arial" w:eastAsia="Arial" w:cs="Arial"/>
        <w:sz w:val="16"/>
        <w:szCs w:val="16"/>
      </w:rPr>
    </w:pPr>
  </w:p>
  <w:p w14:paraId="000000B6">
    <w:pPr>
      <w:ind w:left="426" w:firstLine="0"/>
      <w:rPr>
        <w:rFonts w:ascii="Arial" w:hAnsi="Arial" w:eastAsia="Arial" w:cs="Arial"/>
        <w:sz w:val="16"/>
        <w:szCs w:val="16"/>
      </w:rPr>
    </w:pPr>
  </w:p>
  <w:p w14:paraId="000000B7">
    <w:pPr>
      <w:ind w:left="426" w:firstLine="0"/>
      <w:rPr>
        <w:rFonts w:ascii="Arial" w:hAnsi="Arial" w:eastAsia="Arial" w:cs="Arial"/>
        <w:sz w:val="16"/>
        <w:szCs w:val="16"/>
      </w:rPr>
    </w:pPr>
  </w:p>
  <w:p w14:paraId="000000B8">
    <w:pPr>
      <w:rPr>
        <w:color w:val="FFFFFF"/>
      </w:rPr>
    </w:pPr>
    <w:r>
      <w:rPr>
        <w:color w:val="FFFFFF"/>
        <w:rtl w:val="0"/>
      </w:rPr>
      <w:t>CC</w:t>
    </w:r>
  </w:p>
  <w:p w14:paraId="000000B9">
    <w:pPr>
      <w:keepNext w:val="0"/>
      <w:keepLines w:val="0"/>
      <w:pageBreakBefore w:val="0"/>
      <w:widowControl/>
      <w:pBdr>
        <w:top w:val="none" w:color="auto" w:sz="0" w:space="0"/>
        <w:left w:val="none" w:color="auto" w:sz="0" w:space="0"/>
        <w:bottom w:val="none" w:color="auto" w:sz="0" w:space="0"/>
        <w:right w:val="none" w:color="auto" w:sz="0" w:space="0"/>
        <w:between w:val="none" w:color="auto" w:sz="0" w:space="0"/>
      </w:pBdr>
      <w:shd w:val="clear" w:fill="auto"/>
      <w:tabs>
        <w:tab w:val="center" w:pos="4252"/>
        <w:tab w:val="right" w:pos="8504"/>
      </w:tabs>
      <w:spacing w:before="0" w:after="0" w:line="240" w:lineRule="auto"/>
      <w:ind w:left="0" w:right="0" w:firstLine="0"/>
      <w:jc w:val="left"/>
      <w:rPr>
        <w:rFonts w:ascii="Times New Roman" w:hAnsi="Times New Roman" w:eastAsia="Times New Roman" w:cs="Times New Roman"/>
        <w:b w:val="0"/>
        <w:i w:val="0"/>
        <w:smallCaps w:val="0"/>
        <w:strike w:val="0"/>
        <w:color w:val="000000"/>
        <w:sz w:val="24"/>
        <w:szCs w:val="24"/>
        <w:u w:val="none"/>
        <w:shd w:val="clear" w:fill="auto"/>
        <w:vertAlign w:val="baselin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cumentProtection w:enforcement="0"/>
  <w:defaultTabStop w:val="720"/>
  <w:footnotePr>
    <w:footnote w:id="0"/>
    <w:footnote w:id="1"/>
  </w:footnotePr>
  <w:compat>
    <w:compatSetting w:name="compatibilityMode" w:uri="http://schemas.microsoft.com/office/word" w:val="15"/>
  </w:compat>
  <w:rsids>
    <w:rsidRoot w:val="00000000"/>
    <w:rsid w:val="5394530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unhideWhenUsed="0" w:uiPriority="0" w:semiHidden="0" w:name="heading 5"/>
    <w:lsdException w:unhideWhenUsed="0" w:uiPriority="0" w:semiHidden="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qFormat="1" w:unhideWhenUsed="0" w:uiPriority="1" w:semiHidden="0" w:name="No Spacing"/>
  </w:latentStyles>
  <w:style w:type="paragraph" w:default="1" w:styleId="1">
    <w:name w:val="Normal"/>
    <w:qFormat/>
    <w:uiPriority w:val="0"/>
    <w:pPr>
      <w:widowControl/>
      <w:suppressAutoHyphens/>
      <w:bidi w:val="0"/>
      <w:spacing w:before="0" w:after="0"/>
      <w:jc w:val="left"/>
    </w:pPr>
    <w:rPr>
      <w:rFonts w:ascii="Times New Roman" w:hAnsi="Times New Roman" w:eastAsia="Times New Roman" w:cs="Times New Roman"/>
      <w:color w:val="auto"/>
      <w:kern w:val="0"/>
      <w:sz w:val="24"/>
      <w:szCs w:val="24"/>
      <w:lang w:val="pt-BR" w:eastAsia="pt-BR" w:bidi="ar-SA"/>
    </w:rPr>
  </w:style>
  <w:style w:type="paragraph" w:styleId="2">
    <w:name w:val="heading 1"/>
    <w:basedOn w:val="1"/>
    <w:next w:val="1"/>
    <w:qFormat/>
    <w:uiPriority w:val="0"/>
    <w:pPr>
      <w:keepNext/>
      <w:keepLines/>
      <w:pageBreakBefore w:val="0"/>
      <w:spacing w:before="480" w:after="120"/>
    </w:pPr>
    <w:rPr>
      <w:b/>
      <w:sz w:val="48"/>
      <w:szCs w:val="48"/>
    </w:rPr>
  </w:style>
  <w:style w:type="paragraph" w:styleId="3">
    <w:name w:val="heading 2"/>
    <w:basedOn w:val="1"/>
    <w:next w:val="1"/>
    <w:qFormat/>
    <w:uiPriority w:val="0"/>
    <w:pPr>
      <w:keepNext/>
      <w:outlineLvl w:val="1"/>
    </w:pPr>
    <w:rPr>
      <w:rFonts w:ascii="Tahoma" w:hAnsi="Tahoma" w:cs="Tahoma"/>
      <w:b/>
      <w:bCs/>
    </w:rPr>
  </w:style>
  <w:style w:type="paragraph" w:styleId="4">
    <w:name w:val="heading 3"/>
    <w:basedOn w:val="1"/>
    <w:next w:val="1"/>
    <w:qFormat/>
    <w:uiPriority w:val="0"/>
    <w:pPr>
      <w:keepNext/>
      <w:keepLines/>
      <w:pageBreakBefore w:val="0"/>
      <w:spacing w:before="280" w:after="80"/>
    </w:pPr>
    <w:rPr>
      <w:b/>
      <w:sz w:val="28"/>
      <w:szCs w:val="28"/>
    </w:rPr>
  </w:style>
  <w:style w:type="paragraph" w:styleId="5">
    <w:name w:val="heading 4"/>
    <w:basedOn w:val="1"/>
    <w:next w:val="1"/>
    <w:qFormat/>
    <w:uiPriority w:val="0"/>
    <w:pPr>
      <w:keepNext/>
      <w:keepLines/>
      <w:pageBreakBefore w:val="0"/>
      <w:spacing w:before="240" w:after="40"/>
    </w:pPr>
    <w:rPr>
      <w:b/>
      <w:sz w:val="24"/>
      <w:szCs w:val="24"/>
    </w:rPr>
  </w:style>
  <w:style w:type="paragraph" w:styleId="6">
    <w:name w:val="heading 5"/>
    <w:basedOn w:val="1"/>
    <w:next w:val="1"/>
    <w:uiPriority w:val="0"/>
    <w:pPr>
      <w:keepNext/>
      <w:keepLines/>
      <w:pageBreakBefore w:val="0"/>
      <w:spacing w:before="220" w:after="40"/>
    </w:pPr>
    <w:rPr>
      <w:b/>
      <w:sz w:val="22"/>
      <w:szCs w:val="22"/>
    </w:rPr>
  </w:style>
  <w:style w:type="paragraph" w:styleId="7">
    <w:name w:val="heading 6"/>
    <w:basedOn w:val="1"/>
    <w:next w:val="1"/>
    <w:uiPriority w:val="0"/>
    <w:pPr>
      <w:keepNext/>
      <w:keepLines/>
      <w:pageBreakBefore w:val="0"/>
      <w:spacing w:before="200" w:after="40"/>
    </w:pPr>
    <w:rPr>
      <w:b/>
      <w:sz w:val="20"/>
      <w:szCs w:val="20"/>
    </w:rPr>
  </w:style>
  <w:style w:type="character" w:default="1" w:styleId="8">
    <w:name w:val="Default Paragraph Font"/>
    <w:semiHidden/>
    <w:qFormat/>
    <w:uiPriority w:val="0"/>
  </w:style>
  <w:style w:type="table" w:default="1" w:styleId="9">
    <w:name w:val="Normal Table"/>
    <w:semiHidden/>
    <w:uiPriority w:val="0"/>
    <w:tblPr>
      <w:tblCellMar>
        <w:top w:w="0" w:type="dxa"/>
        <w:left w:w="108" w:type="dxa"/>
        <w:bottom w:w="0" w:type="dxa"/>
        <w:right w:w="108" w:type="dxa"/>
      </w:tblCellMar>
    </w:tblPr>
  </w:style>
  <w:style w:type="paragraph" w:styleId="10">
    <w:name w:val="Title"/>
    <w:basedOn w:val="1"/>
    <w:next w:val="1"/>
    <w:uiPriority w:val="0"/>
    <w:pPr>
      <w:keepNext/>
      <w:keepLines/>
      <w:pageBreakBefore w:val="0"/>
      <w:spacing w:before="480" w:after="120"/>
    </w:pPr>
    <w:rPr>
      <w:b/>
      <w:sz w:val="72"/>
      <w:szCs w:val="72"/>
    </w:rPr>
  </w:style>
  <w:style w:type="paragraph" w:styleId="11">
    <w:name w:val="header"/>
    <w:basedOn w:val="1"/>
    <w:qFormat/>
    <w:uiPriority w:val="0"/>
    <w:pPr>
      <w:tabs>
        <w:tab w:val="center" w:pos="4252"/>
        <w:tab w:val="right" w:pos="8504"/>
      </w:tabs>
    </w:pPr>
  </w:style>
  <w:style w:type="paragraph" w:styleId="12">
    <w:name w:val="footer"/>
    <w:basedOn w:val="1"/>
    <w:qFormat/>
    <w:uiPriority w:val="0"/>
    <w:pPr>
      <w:tabs>
        <w:tab w:val="center" w:pos="4252"/>
        <w:tab w:val="right" w:pos="8504"/>
      </w:tabs>
    </w:pPr>
  </w:style>
  <w:style w:type="paragraph" w:styleId="13">
    <w:name w:val="Subtitle"/>
    <w:basedOn w:val="1"/>
    <w:next w:val="1"/>
    <w:uiPriority w:val="0"/>
    <w:pPr>
      <w:keepNext/>
      <w:keepLines/>
      <w:pageBreakBefore w:val="0"/>
      <w:spacing w:before="360" w:after="80"/>
    </w:pPr>
    <w:rPr>
      <w:rFonts w:ascii="Georgia" w:hAnsi="Georgia" w:eastAsia="Georgia" w:cs="Georgia"/>
      <w:i/>
      <w:color w:val="666666"/>
      <w:sz w:val="48"/>
      <w:szCs w:val="48"/>
    </w:rPr>
  </w:style>
  <w:style w:type="table" w:customStyle="1" w:styleId="14">
    <w:name w:val="Table Normal"/>
    <w:uiPriority w:val="0"/>
  </w:style>
  <w:style w:type="paragraph" w:styleId="15">
    <w:name w:val="No Spacing"/>
    <w:qFormat/>
    <w:uiPriority w:val="1"/>
    <w:pPr>
      <w:suppressAutoHyphens/>
    </w:pPr>
    <w:rPr>
      <w:rFonts w:ascii="Calibri" w:hAnsi="Calibri" w:eastAsia="Calibri" w:cs="Calibri"/>
      <w:sz w:val="22"/>
      <w:szCs w:val="22"/>
      <w:lang w:val="pt-BR"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9HtSCo+YWNk01znW0zAFBdfHbg==">CgMxLjAyCGguZ2pkZ3hzMgloLjMwajB6bGw4AHIhMUFaQlhCWGU0Z3E0U2Zuclc2dkl4N0w2VUx4TmF4OE5a</go:docsCustomData>
</go:gDocsCustomXmlDataStorag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Pages>6</Pages>
  <TotalTime>1</TotalTime>
  <ScaleCrop>false</ScaleCrop>
  <LinksUpToDate>false</LinksUpToDate>
  <Application>WPS Office_12.2.0.17562_F1E327BC-269C-435d-A152-05C5408002CA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2024-03-13T13:42:00Z</dcterms:created>
  <dc:creator>Luciana.Lima</dc:creator>
  <cp:lastModifiedBy>danny.dias</cp:lastModifiedBy>
  <dcterms:modified xsi:type="dcterms:W3CDTF">2024-09-12T18:09:51Z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1046-12.2.0.17562</vt:lpwstr>
  </property>
  <property fmtid="{D5CDD505-2E9C-101B-9397-08002B2CF9AE}" pid="3" name="ICV">
    <vt:lpwstr>8514C3AA43E249108BA5BC4144F53B57_13</vt:lpwstr>
  </property>
</Properties>
</file>